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563" w:rsidRPr="00D51548" w:rsidRDefault="00FA5301">
      <w:pPr>
        <w:rPr>
          <w:sz w:val="26"/>
          <w:szCs w:val="26"/>
          <w:lang w:val="ro-RO"/>
        </w:rPr>
      </w:pPr>
      <w:r w:rsidRPr="00D51548">
        <w:rPr>
          <w:sz w:val="26"/>
          <w:szCs w:val="26"/>
          <w:lang w:val="ro-RO"/>
        </w:rPr>
        <w:t>ROMÂNIA</w:t>
      </w:r>
      <w:r w:rsidR="00A16F2A" w:rsidRPr="00D51548">
        <w:rPr>
          <w:sz w:val="26"/>
          <w:szCs w:val="26"/>
          <w:lang w:val="ro-RO"/>
        </w:rPr>
        <w:t xml:space="preserve"> </w:t>
      </w:r>
      <w:r w:rsidR="00A16F2A" w:rsidRPr="00D51548">
        <w:rPr>
          <w:sz w:val="26"/>
          <w:szCs w:val="26"/>
          <w:lang w:val="ro-RO"/>
        </w:rPr>
        <w:tab/>
      </w:r>
      <w:r w:rsidR="00A16F2A" w:rsidRPr="00D51548">
        <w:rPr>
          <w:sz w:val="26"/>
          <w:szCs w:val="26"/>
          <w:lang w:val="ro-RO"/>
        </w:rPr>
        <w:tab/>
      </w:r>
      <w:r w:rsidR="00A16F2A" w:rsidRPr="00D51548">
        <w:rPr>
          <w:sz w:val="26"/>
          <w:szCs w:val="26"/>
          <w:lang w:val="ro-RO"/>
        </w:rPr>
        <w:tab/>
      </w:r>
      <w:r w:rsidR="00A16F2A" w:rsidRPr="00D51548">
        <w:rPr>
          <w:sz w:val="26"/>
          <w:szCs w:val="26"/>
          <w:lang w:val="ro-RO"/>
        </w:rPr>
        <w:tab/>
      </w:r>
      <w:r w:rsidR="00A16F2A" w:rsidRPr="00D51548">
        <w:rPr>
          <w:sz w:val="26"/>
          <w:szCs w:val="26"/>
          <w:lang w:val="ro-RO"/>
        </w:rPr>
        <w:tab/>
      </w:r>
      <w:r w:rsidR="00A16F2A" w:rsidRPr="00D51548">
        <w:rPr>
          <w:sz w:val="26"/>
          <w:szCs w:val="26"/>
          <w:lang w:val="ro-RO"/>
        </w:rPr>
        <w:tab/>
      </w:r>
      <w:r w:rsidR="00A16F2A" w:rsidRPr="00D51548">
        <w:rPr>
          <w:sz w:val="26"/>
          <w:szCs w:val="26"/>
          <w:lang w:val="ro-RO"/>
        </w:rPr>
        <w:tab/>
      </w:r>
      <w:r w:rsidR="00A16F2A" w:rsidRPr="00D51548">
        <w:rPr>
          <w:sz w:val="26"/>
          <w:szCs w:val="26"/>
          <w:lang w:val="ro-RO"/>
        </w:rPr>
        <w:tab/>
      </w:r>
      <w:r w:rsidR="00A16F2A" w:rsidRPr="00D51548">
        <w:rPr>
          <w:sz w:val="26"/>
          <w:szCs w:val="26"/>
          <w:lang w:val="ro-RO"/>
        </w:rPr>
        <w:tab/>
        <w:t xml:space="preserve">DE ACORD </w:t>
      </w:r>
    </w:p>
    <w:p w:rsidR="00FA5301" w:rsidRPr="00D51548" w:rsidRDefault="00FA5301">
      <w:pPr>
        <w:rPr>
          <w:sz w:val="26"/>
          <w:szCs w:val="26"/>
          <w:lang w:val="ro-RO"/>
        </w:rPr>
      </w:pPr>
      <w:r w:rsidRPr="00D51548">
        <w:rPr>
          <w:sz w:val="26"/>
          <w:szCs w:val="26"/>
          <w:lang w:val="ro-RO"/>
        </w:rPr>
        <w:t>JUDEŢUL HARGHITA</w:t>
      </w:r>
      <w:r w:rsidR="00A16F2A" w:rsidRPr="00D51548">
        <w:rPr>
          <w:sz w:val="26"/>
          <w:szCs w:val="26"/>
          <w:lang w:val="ro-RO"/>
        </w:rPr>
        <w:tab/>
      </w:r>
      <w:r w:rsidR="00A16F2A" w:rsidRPr="00D51548">
        <w:rPr>
          <w:sz w:val="26"/>
          <w:szCs w:val="26"/>
          <w:lang w:val="ro-RO"/>
        </w:rPr>
        <w:tab/>
      </w:r>
      <w:r w:rsidR="00A16F2A" w:rsidRPr="00D51548">
        <w:rPr>
          <w:sz w:val="26"/>
          <w:szCs w:val="26"/>
          <w:lang w:val="ro-RO"/>
        </w:rPr>
        <w:tab/>
      </w:r>
      <w:r w:rsidR="00A16F2A" w:rsidRPr="00D51548">
        <w:rPr>
          <w:sz w:val="26"/>
          <w:szCs w:val="26"/>
          <w:lang w:val="ro-RO"/>
        </w:rPr>
        <w:tab/>
      </w:r>
      <w:r w:rsidR="00A16F2A" w:rsidRPr="00D51548">
        <w:rPr>
          <w:sz w:val="26"/>
          <w:szCs w:val="26"/>
          <w:lang w:val="ro-RO"/>
        </w:rPr>
        <w:tab/>
      </w:r>
      <w:r w:rsidR="00A16F2A" w:rsidRPr="00D51548">
        <w:rPr>
          <w:sz w:val="26"/>
          <w:szCs w:val="26"/>
          <w:lang w:val="ro-RO"/>
        </w:rPr>
        <w:tab/>
      </w:r>
      <w:r w:rsidR="00A16F2A" w:rsidRPr="00D51548">
        <w:rPr>
          <w:sz w:val="26"/>
          <w:szCs w:val="26"/>
          <w:lang w:val="ro-RO"/>
        </w:rPr>
        <w:tab/>
        <w:t xml:space="preserve">SECRETARUL JUDEŢULUI </w:t>
      </w:r>
    </w:p>
    <w:p w:rsidR="00FA5301" w:rsidRPr="00D51548" w:rsidRDefault="00FA5301">
      <w:pPr>
        <w:rPr>
          <w:sz w:val="26"/>
          <w:szCs w:val="26"/>
          <w:lang w:val="ro-RO"/>
        </w:rPr>
      </w:pPr>
      <w:r w:rsidRPr="00D51548">
        <w:rPr>
          <w:sz w:val="26"/>
          <w:szCs w:val="26"/>
          <w:lang w:val="ro-RO"/>
        </w:rPr>
        <w:t>CONSILIUL JUDEŢEAN</w:t>
      </w:r>
      <w:r w:rsidR="00A16F2A" w:rsidRPr="00D51548">
        <w:rPr>
          <w:sz w:val="26"/>
          <w:szCs w:val="26"/>
          <w:lang w:val="ro-RO"/>
        </w:rPr>
        <w:tab/>
      </w:r>
      <w:r w:rsidR="00A16F2A" w:rsidRPr="00D51548">
        <w:rPr>
          <w:sz w:val="26"/>
          <w:szCs w:val="26"/>
          <w:lang w:val="ro-RO"/>
        </w:rPr>
        <w:tab/>
      </w:r>
      <w:r w:rsidR="00A16F2A" w:rsidRPr="00D51548">
        <w:rPr>
          <w:sz w:val="26"/>
          <w:szCs w:val="26"/>
          <w:lang w:val="ro-RO"/>
        </w:rPr>
        <w:tab/>
      </w:r>
      <w:r w:rsidR="00A16F2A" w:rsidRPr="00D51548">
        <w:rPr>
          <w:sz w:val="26"/>
          <w:szCs w:val="26"/>
          <w:lang w:val="ro-RO"/>
        </w:rPr>
        <w:tab/>
      </w:r>
      <w:r w:rsidR="00A16F2A" w:rsidRPr="00D51548">
        <w:rPr>
          <w:sz w:val="26"/>
          <w:szCs w:val="26"/>
          <w:lang w:val="ro-RO"/>
        </w:rPr>
        <w:tab/>
      </w:r>
      <w:r w:rsidR="00A16F2A" w:rsidRPr="00D51548">
        <w:rPr>
          <w:sz w:val="26"/>
          <w:szCs w:val="26"/>
          <w:lang w:val="ro-RO"/>
        </w:rPr>
        <w:tab/>
      </w:r>
      <w:r w:rsidR="00A16F2A" w:rsidRPr="00D51548">
        <w:rPr>
          <w:sz w:val="26"/>
          <w:szCs w:val="26"/>
          <w:lang w:val="ro-RO"/>
        </w:rPr>
        <w:tab/>
      </w:r>
      <w:r w:rsidR="00CC16B7" w:rsidRPr="00D51548">
        <w:rPr>
          <w:sz w:val="26"/>
          <w:szCs w:val="26"/>
          <w:lang w:val="ro-RO"/>
        </w:rPr>
        <w:t xml:space="preserve">Egyed Árpád </w:t>
      </w:r>
    </w:p>
    <w:p w:rsidR="00FA5301" w:rsidRPr="00D51548" w:rsidRDefault="00FA5301">
      <w:pPr>
        <w:rPr>
          <w:sz w:val="26"/>
          <w:szCs w:val="26"/>
          <w:lang w:val="ro-RO"/>
        </w:rPr>
      </w:pPr>
      <w:r w:rsidRPr="00D51548">
        <w:rPr>
          <w:sz w:val="26"/>
          <w:szCs w:val="26"/>
          <w:lang w:val="ro-RO"/>
        </w:rPr>
        <w:t xml:space="preserve">Direcţia generală administraţie publică locală </w:t>
      </w:r>
    </w:p>
    <w:p w:rsidR="00FA5301" w:rsidRDefault="00356D7E">
      <w:pPr>
        <w:rPr>
          <w:sz w:val="26"/>
          <w:szCs w:val="26"/>
          <w:lang w:val="ro-RO"/>
        </w:rPr>
      </w:pPr>
      <w:r w:rsidRPr="00D51548">
        <w:rPr>
          <w:sz w:val="26"/>
          <w:szCs w:val="26"/>
          <w:lang w:val="ro-RO"/>
        </w:rPr>
        <w:t xml:space="preserve">NR. </w:t>
      </w:r>
      <w:r w:rsidR="00F40400" w:rsidRPr="00D51548">
        <w:rPr>
          <w:sz w:val="26"/>
          <w:szCs w:val="26"/>
          <w:lang w:val="ro-RO"/>
        </w:rPr>
        <w:t>22283</w:t>
      </w:r>
      <w:r w:rsidRPr="00D51548">
        <w:rPr>
          <w:sz w:val="26"/>
          <w:szCs w:val="26"/>
          <w:lang w:val="ro-RO"/>
        </w:rPr>
        <w:t>/</w:t>
      </w:r>
      <w:r w:rsidR="00294AB8" w:rsidRPr="00D51548">
        <w:rPr>
          <w:sz w:val="26"/>
          <w:szCs w:val="26"/>
          <w:lang w:val="ro-RO"/>
        </w:rPr>
        <w:t>1/</w:t>
      </w:r>
      <w:r w:rsidRPr="00D51548">
        <w:rPr>
          <w:sz w:val="26"/>
          <w:szCs w:val="26"/>
          <w:lang w:val="ro-RO"/>
        </w:rPr>
        <w:t>2017</w:t>
      </w:r>
      <w:r w:rsidR="00FA5301" w:rsidRPr="00D51548">
        <w:rPr>
          <w:sz w:val="26"/>
          <w:szCs w:val="26"/>
          <w:lang w:val="ro-RO"/>
        </w:rPr>
        <w:t xml:space="preserve"> </w:t>
      </w:r>
    </w:p>
    <w:p w:rsidR="006D310B" w:rsidRPr="00D51548" w:rsidRDefault="006D310B">
      <w:pPr>
        <w:rPr>
          <w:sz w:val="26"/>
          <w:szCs w:val="26"/>
          <w:lang w:val="ro-RO"/>
        </w:rPr>
      </w:pPr>
    </w:p>
    <w:p w:rsidR="00FA5301" w:rsidRPr="00D51548" w:rsidRDefault="00FA5301" w:rsidP="00FA5301">
      <w:pPr>
        <w:jc w:val="center"/>
        <w:rPr>
          <w:sz w:val="26"/>
          <w:szCs w:val="26"/>
          <w:lang w:val="ro-RO"/>
        </w:rPr>
      </w:pPr>
      <w:r w:rsidRPr="00D51548">
        <w:rPr>
          <w:sz w:val="26"/>
          <w:szCs w:val="26"/>
          <w:lang w:val="ro-RO"/>
        </w:rPr>
        <w:t>RAPORT DE SPECIALITATE</w:t>
      </w:r>
    </w:p>
    <w:p w:rsidR="00FA5301" w:rsidRPr="00D51548" w:rsidRDefault="00FA5301" w:rsidP="00FA5301">
      <w:pPr>
        <w:jc w:val="center"/>
        <w:rPr>
          <w:sz w:val="26"/>
          <w:szCs w:val="26"/>
          <w:lang w:val="ro-RO"/>
        </w:rPr>
      </w:pPr>
      <w:r w:rsidRPr="00D51548">
        <w:rPr>
          <w:sz w:val="26"/>
          <w:szCs w:val="26"/>
          <w:lang w:val="ro-RO"/>
        </w:rPr>
        <w:t xml:space="preserve">privind </w:t>
      </w:r>
      <w:r w:rsidR="00294AB8" w:rsidRPr="00D51548">
        <w:rPr>
          <w:sz w:val="26"/>
          <w:szCs w:val="26"/>
          <w:lang w:val="ro-RO"/>
        </w:rPr>
        <w:t xml:space="preserve">Amendamentul de fond formulat pentru modificarea </w:t>
      </w:r>
      <w:r w:rsidRPr="00D51548">
        <w:rPr>
          <w:sz w:val="26"/>
          <w:szCs w:val="26"/>
          <w:lang w:val="ro-RO"/>
        </w:rPr>
        <w:t>proiectul</w:t>
      </w:r>
      <w:r w:rsidR="00294AB8" w:rsidRPr="00D51548">
        <w:rPr>
          <w:sz w:val="26"/>
          <w:szCs w:val="26"/>
          <w:lang w:val="ro-RO"/>
        </w:rPr>
        <w:t>ui</w:t>
      </w:r>
      <w:r w:rsidRPr="00D51548">
        <w:rPr>
          <w:sz w:val="26"/>
          <w:szCs w:val="26"/>
          <w:lang w:val="ro-RO"/>
        </w:rPr>
        <w:t xml:space="preserve"> de hotărâre pentru aprobarea </w:t>
      </w:r>
      <w:r w:rsidR="00BA5F8F" w:rsidRPr="00D51548">
        <w:rPr>
          <w:sz w:val="26"/>
          <w:szCs w:val="26"/>
          <w:lang w:val="ro-RO"/>
        </w:rPr>
        <w:t>modificării</w:t>
      </w:r>
      <w:r w:rsidRPr="00D51548">
        <w:rPr>
          <w:sz w:val="26"/>
          <w:szCs w:val="26"/>
          <w:lang w:val="ro-RO"/>
        </w:rPr>
        <w:t xml:space="preserve"> bugetului de venituri şi cheltuieli al judeţului Harghita </w:t>
      </w:r>
      <w:r w:rsidR="00642C61" w:rsidRPr="00D51548">
        <w:rPr>
          <w:sz w:val="26"/>
          <w:szCs w:val="26"/>
          <w:lang w:val="ro-RO"/>
        </w:rPr>
        <w:t>pe anul 2017</w:t>
      </w:r>
    </w:p>
    <w:p w:rsidR="00452A1B" w:rsidRPr="00D51548" w:rsidRDefault="00452A1B">
      <w:pPr>
        <w:rPr>
          <w:sz w:val="26"/>
          <w:szCs w:val="26"/>
          <w:lang w:val="ro-RO"/>
        </w:rPr>
      </w:pPr>
    </w:p>
    <w:p w:rsidR="00FA5301" w:rsidRPr="00D51548" w:rsidRDefault="00FA5301">
      <w:pPr>
        <w:rPr>
          <w:sz w:val="26"/>
          <w:szCs w:val="26"/>
          <w:lang w:val="ro-RO"/>
        </w:rPr>
      </w:pPr>
      <w:r w:rsidRPr="00D51548">
        <w:rPr>
          <w:sz w:val="26"/>
          <w:szCs w:val="26"/>
          <w:lang w:val="ro-RO"/>
        </w:rPr>
        <w:tab/>
        <w:t xml:space="preserve">Prin </w:t>
      </w:r>
      <w:r w:rsidR="00294AB8" w:rsidRPr="00D51548">
        <w:rPr>
          <w:sz w:val="26"/>
          <w:szCs w:val="26"/>
          <w:lang w:val="ro-RO"/>
        </w:rPr>
        <w:t>Amendamentul de fond</w:t>
      </w:r>
      <w:r w:rsidRPr="00D51548">
        <w:rPr>
          <w:sz w:val="26"/>
          <w:szCs w:val="26"/>
          <w:lang w:val="ro-RO"/>
        </w:rPr>
        <w:t xml:space="preserve"> nr. </w:t>
      </w:r>
      <w:r w:rsidR="00294AB8" w:rsidRPr="00D51548">
        <w:rPr>
          <w:sz w:val="26"/>
          <w:szCs w:val="26"/>
          <w:lang w:val="ro-RO"/>
        </w:rPr>
        <w:t xml:space="preserve">      </w:t>
      </w:r>
      <w:r w:rsidRPr="00D51548">
        <w:rPr>
          <w:sz w:val="26"/>
          <w:szCs w:val="26"/>
          <w:lang w:val="ro-RO"/>
        </w:rPr>
        <w:t>/201</w:t>
      </w:r>
      <w:r w:rsidR="00642C61" w:rsidRPr="00D51548">
        <w:rPr>
          <w:sz w:val="26"/>
          <w:szCs w:val="26"/>
          <w:lang w:val="ro-RO"/>
        </w:rPr>
        <w:t>7</w:t>
      </w:r>
      <w:r w:rsidRPr="00D51548">
        <w:rPr>
          <w:sz w:val="26"/>
          <w:szCs w:val="26"/>
          <w:lang w:val="ro-RO"/>
        </w:rPr>
        <w:t xml:space="preserve"> a preşedintelui Consiliului Judeţean Harghita, domnul Borboly Csaba, se propune </w:t>
      </w:r>
      <w:r w:rsidR="00874361" w:rsidRPr="00D51548">
        <w:rPr>
          <w:sz w:val="26"/>
          <w:szCs w:val="26"/>
          <w:lang w:val="ro-RO"/>
        </w:rPr>
        <w:t>modificarea proiectului de hotărâre</w:t>
      </w:r>
      <w:r w:rsidR="003D4CA2" w:rsidRPr="00D51548">
        <w:rPr>
          <w:sz w:val="26"/>
          <w:szCs w:val="26"/>
          <w:lang w:val="ro-RO"/>
        </w:rPr>
        <w:t xml:space="preserve"> pentru </w:t>
      </w:r>
      <w:r w:rsidRPr="00D51548">
        <w:rPr>
          <w:sz w:val="26"/>
          <w:szCs w:val="26"/>
          <w:lang w:val="ro-RO"/>
        </w:rPr>
        <w:t xml:space="preserve">aprobarea </w:t>
      </w:r>
      <w:r w:rsidR="00BA5F8F" w:rsidRPr="00D51548">
        <w:rPr>
          <w:sz w:val="26"/>
          <w:szCs w:val="26"/>
          <w:lang w:val="ro-RO"/>
        </w:rPr>
        <w:t>modificării</w:t>
      </w:r>
      <w:r w:rsidRPr="00D51548">
        <w:rPr>
          <w:sz w:val="26"/>
          <w:szCs w:val="26"/>
          <w:lang w:val="ro-RO"/>
        </w:rPr>
        <w:t xml:space="preserve"> bugetului de venituri şi c</w:t>
      </w:r>
      <w:r w:rsidR="00784890" w:rsidRPr="00D51548">
        <w:rPr>
          <w:sz w:val="26"/>
          <w:szCs w:val="26"/>
          <w:lang w:val="ro-RO"/>
        </w:rPr>
        <w:t>heltuieli al judeţului Harghita</w:t>
      </w:r>
      <w:r w:rsidRPr="00D51548">
        <w:rPr>
          <w:sz w:val="26"/>
          <w:szCs w:val="26"/>
          <w:lang w:val="ro-RO"/>
        </w:rPr>
        <w:t xml:space="preserve"> pe anul 201</w:t>
      </w:r>
      <w:r w:rsidR="00642C61" w:rsidRPr="00D51548">
        <w:rPr>
          <w:sz w:val="26"/>
          <w:szCs w:val="26"/>
          <w:lang w:val="ro-RO"/>
        </w:rPr>
        <w:t>7</w:t>
      </w:r>
      <w:r w:rsidRPr="00D51548">
        <w:rPr>
          <w:sz w:val="26"/>
          <w:szCs w:val="26"/>
          <w:lang w:val="ro-RO"/>
        </w:rPr>
        <w:t xml:space="preserve">. </w:t>
      </w:r>
    </w:p>
    <w:p w:rsidR="009F63E8" w:rsidRPr="00D51548" w:rsidRDefault="009F63E8">
      <w:pPr>
        <w:rPr>
          <w:sz w:val="26"/>
          <w:szCs w:val="26"/>
          <w:lang w:val="ro-RO"/>
        </w:rPr>
      </w:pPr>
      <w:r w:rsidRPr="00D51548">
        <w:rPr>
          <w:sz w:val="26"/>
          <w:szCs w:val="26"/>
          <w:lang w:val="ro-RO"/>
        </w:rPr>
        <w:tab/>
        <w:t xml:space="preserve">Autorul amendamentului de fond arată că modificarea proiectului de hotărâre iniţial este necesară pentru </w:t>
      </w:r>
      <w:r w:rsidR="00D9589B" w:rsidRPr="00D51548">
        <w:rPr>
          <w:sz w:val="26"/>
          <w:szCs w:val="26"/>
          <w:lang w:val="ro-RO"/>
        </w:rPr>
        <w:t xml:space="preserve">a opera noile de cereri de virări de credite solicitate de unele instituţii publice din subordinea Consiliului Judeţean Harghita. </w:t>
      </w:r>
    </w:p>
    <w:p w:rsidR="00540190" w:rsidRPr="00D51548" w:rsidRDefault="00D021FB" w:rsidP="00D021FB">
      <w:pPr>
        <w:pStyle w:val="BodyText"/>
        <w:jc w:val="both"/>
        <w:rPr>
          <w:rFonts w:asciiTheme="minorHAnsi" w:hAnsiTheme="minorHAnsi"/>
          <w:sz w:val="26"/>
          <w:szCs w:val="26"/>
          <w:lang w:eastAsia="ro-RO"/>
        </w:rPr>
      </w:pPr>
      <w:r w:rsidRPr="00D51548">
        <w:rPr>
          <w:rFonts w:asciiTheme="minorHAnsi" w:hAnsiTheme="minorHAnsi"/>
          <w:sz w:val="26"/>
          <w:szCs w:val="26"/>
        </w:rPr>
        <w:tab/>
        <w:t>Astfel, se arată că, p</w:t>
      </w:r>
      <w:r w:rsidRPr="00D51548">
        <w:rPr>
          <w:rFonts w:ascii="Calibri" w:hAnsi="Calibri"/>
          <w:sz w:val="26"/>
          <w:szCs w:val="26"/>
        </w:rPr>
        <w:t xml:space="preserve">rin </w:t>
      </w:r>
      <w:r w:rsidRPr="00D51548">
        <w:rPr>
          <w:rFonts w:asciiTheme="minorHAnsi" w:hAnsiTheme="minorHAnsi"/>
          <w:sz w:val="26"/>
          <w:szCs w:val="26"/>
        </w:rPr>
        <w:t>OUG nr. 63/2017</w:t>
      </w:r>
      <w:r w:rsidRPr="00D51548">
        <w:rPr>
          <w:rFonts w:ascii="Calibri" w:hAnsi="Calibri"/>
          <w:sz w:val="26"/>
          <w:szCs w:val="26"/>
        </w:rPr>
        <w:t xml:space="preserve"> privind rectificarea bugetului de stat pe anul 2017</w:t>
      </w:r>
      <w:r w:rsidRPr="00D51548">
        <w:rPr>
          <w:rFonts w:asciiTheme="minorHAnsi" w:hAnsiTheme="minorHAnsi"/>
          <w:sz w:val="26"/>
          <w:szCs w:val="26"/>
        </w:rPr>
        <w:t>,</w:t>
      </w:r>
      <w:r w:rsidRPr="00D51548">
        <w:rPr>
          <w:rFonts w:ascii="Calibri" w:hAnsi="Calibri"/>
          <w:sz w:val="26"/>
          <w:szCs w:val="26"/>
        </w:rPr>
        <w:t xml:space="preserve"> bugetul județului Harghita a fost majorată cu suma de 4.064,00 mii lei, din sume defalcate din taxa pe valoarea adăugată pentru finanțarea cheltuielilor descentralizate la nivelul județelor pe anul 2017, pentru urătoarele destinații:</w:t>
      </w:r>
      <w:r w:rsidRPr="00D51548">
        <w:rPr>
          <w:rFonts w:asciiTheme="minorHAnsi" w:hAnsiTheme="minorHAnsi"/>
          <w:sz w:val="26"/>
          <w:szCs w:val="26"/>
        </w:rPr>
        <w:t xml:space="preserve"> </w:t>
      </w:r>
      <w:r w:rsidRPr="00D51548">
        <w:rPr>
          <w:rFonts w:ascii="Calibri" w:hAnsi="Calibri"/>
          <w:sz w:val="26"/>
          <w:szCs w:val="26"/>
          <w:lang w:eastAsia="ro-RO"/>
        </w:rPr>
        <w:t>pentru susținerea sistemului de protecție a cop</w:t>
      </w:r>
      <w:r w:rsidRPr="00D51548">
        <w:rPr>
          <w:rFonts w:asciiTheme="minorHAnsi" w:hAnsiTheme="minorHAnsi"/>
          <w:sz w:val="26"/>
          <w:szCs w:val="26"/>
          <w:lang w:eastAsia="ro-RO"/>
        </w:rPr>
        <w:t xml:space="preserve">ilului suma de 1.918,00 mii lei, </w:t>
      </w:r>
      <w:r w:rsidRPr="00D51548">
        <w:rPr>
          <w:rFonts w:ascii="Calibri" w:hAnsi="Calibri"/>
          <w:sz w:val="26"/>
          <w:szCs w:val="26"/>
          <w:lang w:eastAsia="ro-RO"/>
        </w:rPr>
        <w:t xml:space="preserve">pentru susținerea centrelor publice pentru persoane adulte cu </w:t>
      </w:r>
      <w:r w:rsidRPr="00D51548">
        <w:rPr>
          <w:rFonts w:asciiTheme="minorHAnsi" w:hAnsiTheme="minorHAnsi"/>
          <w:sz w:val="26"/>
          <w:szCs w:val="26"/>
          <w:lang w:eastAsia="ro-RO"/>
        </w:rPr>
        <w:t xml:space="preserve">handicap suma de 805,00 mii lei şi </w:t>
      </w:r>
      <w:r w:rsidRPr="00D51548">
        <w:rPr>
          <w:rFonts w:ascii="Calibri" w:hAnsi="Calibri"/>
          <w:sz w:val="26"/>
          <w:szCs w:val="26"/>
          <w:lang w:eastAsia="ro-RO"/>
        </w:rPr>
        <w:t>pentru „Programul pentru şcoli al României” conform prevederilor HG nr. 640/2017 suma 1.341,00 mii lei.</w:t>
      </w:r>
      <w:r w:rsidRPr="00D51548">
        <w:rPr>
          <w:rFonts w:asciiTheme="minorHAnsi" w:hAnsiTheme="minorHAnsi"/>
          <w:sz w:val="26"/>
          <w:szCs w:val="26"/>
          <w:lang w:eastAsia="ro-RO"/>
        </w:rPr>
        <w:t xml:space="preserve"> </w:t>
      </w:r>
    </w:p>
    <w:p w:rsidR="009F63E8" w:rsidRPr="00D51548" w:rsidRDefault="00540190" w:rsidP="00D021FB">
      <w:pPr>
        <w:pStyle w:val="BodyText"/>
        <w:jc w:val="both"/>
        <w:rPr>
          <w:rFonts w:asciiTheme="minorHAnsi" w:hAnsiTheme="minorHAnsi"/>
          <w:sz w:val="26"/>
          <w:szCs w:val="26"/>
          <w:lang w:eastAsia="ro-RO"/>
        </w:rPr>
      </w:pPr>
      <w:r w:rsidRPr="00D51548">
        <w:rPr>
          <w:rFonts w:asciiTheme="minorHAnsi" w:hAnsiTheme="minorHAnsi"/>
          <w:sz w:val="26"/>
          <w:szCs w:val="26"/>
          <w:lang w:eastAsia="ro-RO"/>
        </w:rPr>
        <w:tab/>
      </w:r>
      <w:r w:rsidR="00BE1DEF" w:rsidRPr="00D51548">
        <w:rPr>
          <w:rFonts w:asciiTheme="minorHAnsi" w:hAnsiTheme="minorHAnsi"/>
          <w:sz w:val="26"/>
          <w:szCs w:val="26"/>
          <w:lang w:eastAsia="ro-RO"/>
        </w:rPr>
        <w:t>În considerarea dispoziţiilor art. 4</w:t>
      </w:r>
      <w:r w:rsidR="00E70277" w:rsidRPr="00D51548">
        <w:rPr>
          <w:rFonts w:asciiTheme="minorHAnsi" w:hAnsiTheme="minorHAnsi"/>
          <w:sz w:val="26"/>
          <w:szCs w:val="26"/>
          <w:lang w:eastAsia="ro-RO"/>
        </w:rPr>
        <w:t>5</w:t>
      </w:r>
      <w:r w:rsidR="00BE1DEF" w:rsidRPr="00D51548">
        <w:rPr>
          <w:rFonts w:asciiTheme="minorHAnsi" w:hAnsiTheme="minorHAnsi"/>
          <w:sz w:val="26"/>
          <w:szCs w:val="26"/>
          <w:lang w:eastAsia="ro-RO"/>
        </w:rPr>
        <w:t xml:space="preserve"> alin. (6) şi (7) din OUG nr. 63/2017, potrivit cărora sumele realizate din finanţarea cheltuielilor descentralizate pot fi utilizate pentru finanţarea celorlalte cheltuieli descentralizate, ţinând cont de </w:t>
      </w:r>
      <w:r w:rsidR="00BE1DEF" w:rsidRPr="00D51548">
        <w:rPr>
          <w:rFonts w:ascii="Calibri" w:hAnsi="Calibri"/>
          <w:sz w:val="26"/>
          <w:szCs w:val="26"/>
          <w:lang w:eastAsia="ro-RO"/>
        </w:rPr>
        <w:t xml:space="preserve">situația financiară critică </w:t>
      </w:r>
      <w:r w:rsidR="00BE1DEF" w:rsidRPr="00D51548">
        <w:rPr>
          <w:rFonts w:asciiTheme="minorHAnsi" w:hAnsiTheme="minorHAnsi"/>
          <w:sz w:val="26"/>
          <w:szCs w:val="26"/>
          <w:lang w:eastAsia="ro-RO"/>
        </w:rPr>
        <w:t>ivită</w:t>
      </w:r>
      <w:r w:rsidR="00BE1DEF" w:rsidRPr="00D51548">
        <w:rPr>
          <w:rFonts w:ascii="Calibri" w:hAnsi="Calibri"/>
          <w:sz w:val="26"/>
          <w:szCs w:val="26"/>
          <w:lang w:eastAsia="ro-RO"/>
        </w:rPr>
        <w:t xml:space="preserve"> la </w:t>
      </w:r>
      <w:r w:rsidR="00BE1DEF" w:rsidRPr="00D51548">
        <w:rPr>
          <w:rFonts w:ascii="Calibri" w:hAnsi="Calibri"/>
          <w:sz w:val="26"/>
          <w:szCs w:val="26"/>
        </w:rPr>
        <w:t>Direcţia Generală de Asistenţă Socială şi Protecţia Copilului Harghita</w:t>
      </w:r>
      <w:r w:rsidR="00BE1DEF" w:rsidRPr="00D51548">
        <w:rPr>
          <w:rFonts w:asciiTheme="minorHAnsi" w:hAnsiTheme="minorHAnsi"/>
          <w:sz w:val="26"/>
          <w:szCs w:val="26"/>
        </w:rPr>
        <w:t xml:space="preserve">, conform </w:t>
      </w:r>
      <w:r w:rsidR="00BE1DEF" w:rsidRPr="00D51548">
        <w:rPr>
          <w:rFonts w:ascii="Calibri" w:hAnsi="Calibri"/>
          <w:sz w:val="26"/>
          <w:szCs w:val="26"/>
        </w:rPr>
        <w:t>adres</w:t>
      </w:r>
      <w:r w:rsidR="00BE1DEF" w:rsidRPr="00D51548">
        <w:rPr>
          <w:rFonts w:asciiTheme="minorHAnsi" w:hAnsiTheme="minorHAnsi"/>
          <w:sz w:val="26"/>
          <w:szCs w:val="26"/>
        </w:rPr>
        <w:t>ei</w:t>
      </w:r>
      <w:r w:rsidR="00BE1DEF" w:rsidRPr="00D51548">
        <w:rPr>
          <w:rFonts w:ascii="Calibri" w:hAnsi="Calibri"/>
          <w:sz w:val="26"/>
          <w:szCs w:val="26"/>
        </w:rPr>
        <w:t xml:space="preserve"> </w:t>
      </w:r>
      <w:r w:rsidR="00BE1DEF" w:rsidRPr="00D51548">
        <w:rPr>
          <w:rFonts w:asciiTheme="minorHAnsi" w:hAnsiTheme="minorHAnsi"/>
          <w:sz w:val="26"/>
          <w:szCs w:val="26"/>
        </w:rPr>
        <w:t xml:space="preserve">acesteia cu </w:t>
      </w:r>
      <w:r w:rsidR="00BE1DEF" w:rsidRPr="00D51548">
        <w:rPr>
          <w:rFonts w:ascii="Calibri" w:hAnsi="Calibri"/>
          <w:sz w:val="26"/>
          <w:szCs w:val="26"/>
        </w:rPr>
        <w:t xml:space="preserve">nr. 54136/2017, </w:t>
      </w:r>
      <w:r w:rsidR="00BE1DEF" w:rsidRPr="00D51548">
        <w:rPr>
          <w:rFonts w:ascii="Calibri" w:hAnsi="Calibri"/>
          <w:sz w:val="26"/>
          <w:szCs w:val="26"/>
          <w:lang w:eastAsia="ro-RO"/>
        </w:rPr>
        <w:t xml:space="preserve">se propune ca economiile înregistrate </w:t>
      </w:r>
      <w:r w:rsidR="00BE1DEF" w:rsidRPr="00D51548">
        <w:rPr>
          <w:rFonts w:ascii="Calibri" w:hAnsi="Calibri"/>
          <w:sz w:val="26"/>
          <w:szCs w:val="26"/>
        </w:rPr>
        <w:t xml:space="preserve">la cheltuielile cu acordarea de produse lactate și de panificație din sume defalcate din taxa pe valoarea adăugată pentru finanţarea cheltuielilor descentralizate la nivelul judeţului să fie utilizate pentru majorarea </w:t>
      </w:r>
      <w:r w:rsidR="00BE1DEF" w:rsidRPr="00D51548">
        <w:rPr>
          <w:rFonts w:ascii="Calibri" w:hAnsi="Calibri"/>
          <w:sz w:val="26"/>
          <w:szCs w:val="26"/>
          <w:lang w:eastAsia="ro-RO"/>
        </w:rPr>
        <w:t>cheltuielilor privind susținerea sistemului de protecție a copilului în sumă de 500,00 mii lei, pentru cheltuieli de personal</w:t>
      </w:r>
      <w:r w:rsidR="00206FEA" w:rsidRPr="00D51548">
        <w:rPr>
          <w:rFonts w:asciiTheme="minorHAnsi" w:hAnsiTheme="minorHAnsi"/>
          <w:sz w:val="26"/>
          <w:szCs w:val="26"/>
          <w:lang w:eastAsia="ro-RO"/>
        </w:rPr>
        <w:t xml:space="preserve"> </w:t>
      </w:r>
      <w:r w:rsidR="00206FEA" w:rsidRPr="00D51548">
        <w:rPr>
          <w:rFonts w:asciiTheme="minorHAnsi" w:hAnsiTheme="minorHAnsi"/>
          <w:i/>
          <w:sz w:val="26"/>
          <w:szCs w:val="26"/>
          <w:lang w:eastAsia="ro-RO"/>
        </w:rPr>
        <w:t>(art. 5)</w:t>
      </w:r>
      <w:r w:rsidR="00BE1DEF" w:rsidRPr="00D51548">
        <w:rPr>
          <w:rFonts w:ascii="Calibri" w:hAnsi="Calibri"/>
          <w:sz w:val="26"/>
          <w:szCs w:val="26"/>
          <w:lang w:eastAsia="ro-RO"/>
        </w:rPr>
        <w:t>.</w:t>
      </w:r>
      <w:r w:rsidR="00BE1DEF" w:rsidRPr="00D51548">
        <w:rPr>
          <w:rFonts w:asciiTheme="minorHAnsi" w:hAnsiTheme="minorHAnsi"/>
          <w:sz w:val="26"/>
          <w:szCs w:val="26"/>
          <w:lang w:eastAsia="ro-RO"/>
        </w:rPr>
        <w:t xml:space="preserve"> </w:t>
      </w:r>
    </w:p>
    <w:p w:rsidR="00D5224B" w:rsidRPr="00D51548" w:rsidRDefault="00D5224B" w:rsidP="00D021FB">
      <w:pPr>
        <w:pStyle w:val="BodyText"/>
        <w:jc w:val="both"/>
        <w:rPr>
          <w:rFonts w:asciiTheme="minorHAnsi" w:hAnsiTheme="minorHAnsi"/>
          <w:sz w:val="26"/>
          <w:szCs w:val="26"/>
        </w:rPr>
      </w:pPr>
      <w:r w:rsidRPr="00D51548">
        <w:rPr>
          <w:rFonts w:asciiTheme="minorHAnsi" w:hAnsiTheme="minorHAnsi"/>
          <w:sz w:val="26"/>
          <w:szCs w:val="26"/>
          <w:lang w:eastAsia="ro-RO"/>
        </w:rPr>
        <w:tab/>
        <w:t xml:space="preserve">De asemenea, se mai propune ca, </w:t>
      </w:r>
      <w:r w:rsidRPr="00D51548">
        <w:rPr>
          <w:rFonts w:ascii="Calibri" w:hAnsi="Calibri"/>
          <w:sz w:val="26"/>
          <w:szCs w:val="26"/>
        </w:rPr>
        <w:t xml:space="preserve">din disponibilitățile subcapitolului 51.02.01.03 – Autorități executive, titlul 20 – Bunuri și servicii, suma de 200,00 mii lei să fie </w:t>
      </w:r>
      <w:r w:rsidRPr="00D51548">
        <w:rPr>
          <w:rFonts w:asciiTheme="minorHAnsi" w:hAnsiTheme="minorHAnsi"/>
          <w:sz w:val="26"/>
          <w:szCs w:val="26"/>
        </w:rPr>
        <w:t>virat</w:t>
      </w:r>
      <w:r w:rsidRPr="00D51548">
        <w:rPr>
          <w:rFonts w:ascii="Calibri" w:hAnsi="Calibri"/>
          <w:sz w:val="26"/>
          <w:szCs w:val="26"/>
        </w:rPr>
        <w:t xml:space="preserve"> la subcapitolul 68.02.06 - Asistenţă socială pentru familie şi copii - Direcţia Generală de Asistenţă Socială şi Protecţia Copilului Harghita, titlul 20 – Bunuri și servicii</w:t>
      </w:r>
      <w:r w:rsidR="00DF47B3" w:rsidRPr="00D51548">
        <w:rPr>
          <w:rFonts w:asciiTheme="minorHAnsi" w:hAnsiTheme="minorHAnsi"/>
          <w:sz w:val="26"/>
          <w:szCs w:val="26"/>
        </w:rPr>
        <w:t xml:space="preserve"> </w:t>
      </w:r>
      <w:r w:rsidR="00DF47B3" w:rsidRPr="00D51548">
        <w:rPr>
          <w:rFonts w:asciiTheme="minorHAnsi" w:hAnsiTheme="minorHAnsi"/>
          <w:i/>
          <w:sz w:val="26"/>
          <w:szCs w:val="26"/>
        </w:rPr>
        <w:t>(art. 4 lit. g)</w:t>
      </w:r>
      <w:r w:rsidRPr="00D51548">
        <w:rPr>
          <w:rFonts w:ascii="Calibri" w:hAnsi="Calibri"/>
          <w:sz w:val="26"/>
          <w:szCs w:val="26"/>
        </w:rPr>
        <w:t>.</w:t>
      </w:r>
      <w:r w:rsidR="000140FC" w:rsidRPr="00D51548">
        <w:rPr>
          <w:rFonts w:asciiTheme="minorHAnsi" w:hAnsiTheme="minorHAnsi"/>
          <w:sz w:val="26"/>
          <w:szCs w:val="26"/>
        </w:rPr>
        <w:t xml:space="preserve"> </w:t>
      </w:r>
    </w:p>
    <w:p w:rsidR="00A755C7" w:rsidRPr="00D51548" w:rsidRDefault="00A755C7" w:rsidP="00D021FB">
      <w:pPr>
        <w:pStyle w:val="BodyText"/>
        <w:jc w:val="both"/>
        <w:rPr>
          <w:rFonts w:asciiTheme="minorHAnsi" w:hAnsiTheme="minorHAnsi"/>
          <w:sz w:val="26"/>
          <w:szCs w:val="26"/>
        </w:rPr>
      </w:pPr>
      <w:r w:rsidRPr="00D51548">
        <w:rPr>
          <w:rFonts w:asciiTheme="minorHAnsi" w:hAnsiTheme="minorHAnsi"/>
          <w:sz w:val="26"/>
          <w:szCs w:val="26"/>
        </w:rPr>
        <w:tab/>
        <w:t xml:space="preserve">La rândul său, </w:t>
      </w:r>
      <w:r w:rsidRPr="00D51548">
        <w:rPr>
          <w:rFonts w:ascii="Calibri" w:hAnsi="Calibri"/>
          <w:sz w:val="26"/>
          <w:szCs w:val="26"/>
          <w:u w:val="single"/>
        </w:rPr>
        <w:t>Direcţia Generală de Asistenţă Socială şi Protecţia Copilului Harghita</w:t>
      </w:r>
      <w:r w:rsidRPr="00D51548">
        <w:rPr>
          <w:rFonts w:ascii="Calibri" w:hAnsi="Calibri"/>
          <w:iCs/>
          <w:sz w:val="26"/>
          <w:szCs w:val="26"/>
        </w:rPr>
        <w:t xml:space="preserve"> prin adresa nr. 54232/2017 solicită aprobarea unor virări de credite la subcapitolele 68.02.06 - Asistenţă socială pentru familie şi copii, 68.02.05.02 - Asistenţă socială în caz de invalidităţi, titlul bunuri și servicii</w:t>
      </w:r>
      <w:r w:rsidR="008135FD" w:rsidRPr="00D51548">
        <w:rPr>
          <w:rFonts w:asciiTheme="minorHAnsi" w:hAnsiTheme="minorHAnsi"/>
          <w:iCs/>
          <w:sz w:val="26"/>
          <w:szCs w:val="26"/>
        </w:rPr>
        <w:t xml:space="preserve"> în limita sumei de </w:t>
      </w:r>
      <w:r w:rsidR="00D868B7" w:rsidRPr="00D51548">
        <w:rPr>
          <w:rFonts w:asciiTheme="minorHAnsi" w:hAnsiTheme="minorHAnsi"/>
          <w:iCs/>
          <w:sz w:val="26"/>
          <w:szCs w:val="26"/>
        </w:rPr>
        <w:t>3</w:t>
      </w:r>
      <w:r w:rsidR="00C22A1D" w:rsidRPr="00D51548">
        <w:rPr>
          <w:rFonts w:asciiTheme="minorHAnsi" w:hAnsiTheme="minorHAnsi"/>
          <w:iCs/>
          <w:sz w:val="26"/>
          <w:szCs w:val="26"/>
        </w:rPr>
        <w:t>6</w:t>
      </w:r>
      <w:r w:rsidR="00D868B7" w:rsidRPr="00D51548">
        <w:rPr>
          <w:rFonts w:asciiTheme="minorHAnsi" w:hAnsiTheme="minorHAnsi"/>
          <w:iCs/>
          <w:sz w:val="26"/>
          <w:szCs w:val="26"/>
        </w:rPr>
        <w:t>,06</w:t>
      </w:r>
      <w:r w:rsidR="008135FD" w:rsidRPr="00D51548">
        <w:rPr>
          <w:rFonts w:asciiTheme="minorHAnsi" w:hAnsiTheme="minorHAnsi"/>
          <w:iCs/>
          <w:sz w:val="26"/>
          <w:szCs w:val="26"/>
        </w:rPr>
        <w:t xml:space="preserve"> mii lei</w:t>
      </w:r>
      <w:r w:rsidR="00276EB6" w:rsidRPr="00D51548">
        <w:rPr>
          <w:rFonts w:asciiTheme="minorHAnsi" w:hAnsiTheme="minorHAnsi"/>
          <w:iCs/>
          <w:sz w:val="26"/>
          <w:szCs w:val="26"/>
        </w:rPr>
        <w:t xml:space="preserve">, necesar pentru acoperirea cheltuielilor </w:t>
      </w:r>
      <w:r w:rsidR="00E52167" w:rsidRPr="00D51548">
        <w:rPr>
          <w:rFonts w:asciiTheme="minorHAnsi" w:hAnsiTheme="minorHAnsi"/>
          <w:iCs/>
          <w:sz w:val="26"/>
          <w:szCs w:val="26"/>
        </w:rPr>
        <w:t>cu hrana zilnică a asistaţilor</w:t>
      </w:r>
      <w:r w:rsidR="00276EB6" w:rsidRPr="00D51548">
        <w:rPr>
          <w:rFonts w:asciiTheme="minorHAnsi" w:hAnsiTheme="minorHAnsi"/>
          <w:iCs/>
          <w:sz w:val="26"/>
          <w:szCs w:val="26"/>
        </w:rPr>
        <w:t>, etc.</w:t>
      </w:r>
      <w:r w:rsidR="00D84E6A" w:rsidRPr="00D51548">
        <w:rPr>
          <w:rFonts w:asciiTheme="minorHAnsi" w:hAnsiTheme="minorHAnsi"/>
          <w:iCs/>
          <w:sz w:val="26"/>
          <w:szCs w:val="26"/>
        </w:rPr>
        <w:t xml:space="preserve"> </w:t>
      </w:r>
      <w:r w:rsidR="00D84E6A" w:rsidRPr="00D51548">
        <w:rPr>
          <w:rFonts w:asciiTheme="minorHAnsi" w:hAnsiTheme="minorHAnsi"/>
          <w:i/>
          <w:iCs/>
          <w:sz w:val="26"/>
          <w:szCs w:val="26"/>
        </w:rPr>
        <w:t xml:space="preserve">(art. 3 </w:t>
      </w:r>
      <w:r w:rsidR="00C22A1D" w:rsidRPr="00D51548">
        <w:rPr>
          <w:rFonts w:asciiTheme="minorHAnsi" w:hAnsiTheme="minorHAnsi"/>
          <w:i/>
          <w:iCs/>
          <w:sz w:val="26"/>
          <w:szCs w:val="26"/>
        </w:rPr>
        <w:t xml:space="preserve">lit. g şi </w:t>
      </w:r>
      <w:r w:rsidR="00D84E6A" w:rsidRPr="00D51548">
        <w:rPr>
          <w:rFonts w:asciiTheme="minorHAnsi" w:hAnsiTheme="minorHAnsi"/>
          <w:i/>
          <w:iCs/>
          <w:sz w:val="26"/>
          <w:szCs w:val="26"/>
        </w:rPr>
        <w:t xml:space="preserve">lit. </w:t>
      </w:r>
      <w:r w:rsidR="00D868B7" w:rsidRPr="00D51548">
        <w:rPr>
          <w:rFonts w:asciiTheme="minorHAnsi" w:hAnsiTheme="minorHAnsi"/>
          <w:i/>
          <w:iCs/>
          <w:sz w:val="26"/>
          <w:szCs w:val="26"/>
        </w:rPr>
        <w:t>h</w:t>
      </w:r>
      <w:r w:rsidR="00D84E6A" w:rsidRPr="00D51548">
        <w:rPr>
          <w:rFonts w:asciiTheme="minorHAnsi" w:hAnsiTheme="minorHAnsi"/>
          <w:i/>
          <w:iCs/>
          <w:sz w:val="26"/>
          <w:szCs w:val="26"/>
        </w:rPr>
        <w:t>)</w:t>
      </w:r>
      <w:r w:rsidR="00D84E6A" w:rsidRPr="00D51548">
        <w:rPr>
          <w:rFonts w:asciiTheme="minorHAnsi" w:hAnsiTheme="minorHAnsi"/>
          <w:iCs/>
          <w:sz w:val="26"/>
          <w:szCs w:val="26"/>
        </w:rPr>
        <w:t xml:space="preserve">. </w:t>
      </w:r>
      <w:r w:rsidR="004170EC" w:rsidRPr="00D51548">
        <w:rPr>
          <w:rFonts w:asciiTheme="minorHAnsi" w:hAnsiTheme="minorHAnsi"/>
          <w:iCs/>
          <w:sz w:val="26"/>
          <w:szCs w:val="26"/>
        </w:rPr>
        <w:t xml:space="preserve">De asemenea, </w:t>
      </w:r>
      <w:r w:rsidR="004170EC" w:rsidRPr="00D51548">
        <w:rPr>
          <w:rFonts w:ascii="Calibri" w:hAnsi="Calibri"/>
          <w:iCs/>
          <w:sz w:val="26"/>
          <w:szCs w:val="26"/>
        </w:rPr>
        <w:t xml:space="preserve">prin adresa nr. 54233/2017 solicită modificarea bugetului de venituri și cheltuieli al instituției la subcapitolul 68.02.05.02 -  Asistenţă socială în caz de invalidităţi în urma </w:t>
      </w:r>
      <w:r w:rsidR="004170EC" w:rsidRPr="00D51548">
        <w:rPr>
          <w:rFonts w:ascii="Calibri" w:hAnsi="Calibri"/>
          <w:iCs/>
          <w:sz w:val="26"/>
          <w:szCs w:val="26"/>
        </w:rPr>
        <w:lastRenderedPageBreak/>
        <w:t xml:space="preserve">încasării sumei de 5.832 lei la titlul 85.01.01 - </w:t>
      </w:r>
      <w:r w:rsidR="004170EC" w:rsidRPr="00D51548">
        <w:rPr>
          <w:rFonts w:ascii="Calibri" w:hAnsi="Calibri"/>
          <w:sz w:val="26"/>
          <w:szCs w:val="26"/>
        </w:rPr>
        <w:t>Plăţi efectuate din anii precedenţi şi recuperate în anul curent</w:t>
      </w:r>
      <w:r w:rsidR="000857CC" w:rsidRPr="00D51548">
        <w:rPr>
          <w:rFonts w:asciiTheme="minorHAnsi" w:hAnsiTheme="minorHAnsi"/>
          <w:sz w:val="26"/>
          <w:szCs w:val="26"/>
        </w:rPr>
        <w:t>, cu respectarea art. 8 din OUG nr. 37/2008</w:t>
      </w:r>
      <w:r w:rsidR="00843A05" w:rsidRPr="00D51548">
        <w:rPr>
          <w:rFonts w:asciiTheme="minorHAnsi" w:hAnsiTheme="minorHAnsi"/>
          <w:sz w:val="26"/>
          <w:szCs w:val="26"/>
        </w:rPr>
        <w:t xml:space="preserve"> </w:t>
      </w:r>
      <w:r w:rsidR="00843A05" w:rsidRPr="00D51548">
        <w:rPr>
          <w:rFonts w:asciiTheme="minorHAnsi" w:hAnsiTheme="minorHAnsi"/>
          <w:i/>
          <w:sz w:val="26"/>
          <w:szCs w:val="26"/>
        </w:rPr>
        <w:t>(art. 3 lit. b)</w:t>
      </w:r>
      <w:r w:rsidR="000857CC" w:rsidRPr="00D51548">
        <w:rPr>
          <w:rFonts w:asciiTheme="minorHAnsi" w:hAnsiTheme="minorHAnsi"/>
          <w:sz w:val="26"/>
          <w:szCs w:val="26"/>
        </w:rPr>
        <w:t xml:space="preserve">. </w:t>
      </w:r>
    </w:p>
    <w:p w:rsidR="004C5044" w:rsidRPr="00D51548" w:rsidRDefault="00403B77" w:rsidP="00D021FB">
      <w:pPr>
        <w:pStyle w:val="BodyText"/>
        <w:jc w:val="both"/>
        <w:rPr>
          <w:rFonts w:asciiTheme="minorHAnsi" w:hAnsiTheme="minorHAnsi"/>
          <w:sz w:val="26"/>
          <w:szCs w:val="26"/>
        </w:rPr>
      </w:pPr>
      <w:r w:rsidRPr="00D51548">
        <w:rPr>
          <w:rFonts w:asciiTheme="minorHAnsi" w:hAnsiTheme="minorHAnsi"/>
          <w:sz w:val="26"/>
          <w:szCs w:val="26"/>
        </w:rPr>
        <w:tab/>
      </w:r>
      <w:r w:rsidRPr="00D51548">
        <w:rPr>
          <w:rFonts w:ascii="Calibri" w:hAnsi="Calibri"/>
          <w:sz w:val="26"/>
          <w:szCs w:val="26"/>
          <w:u w:val="single"/>
        </w:rPr>
        <w:t xml:space="preserve">Școala Profesională Specială </w:t>
      </w:r>
      <w:r w:rsidRPr="00D51548">
        <w:rPr>
          <w:rFonts w:ascii="Calibri" w:hAnsi="Calibri"/>
          <w:i/>
          <w:sz w:val="26"/>
          <w:szCs w:val="26"/>
          <w:u w:val="single"/>
        </w:rPr>
        <w:t>„</w:t>
      </w:r>
      <w:r w:rsidRPr="00D51548">
        <w:rPr>
          <w:rFonts w:asciiTheme="minorHAnsi" w:hAnsiTheme="minorHAnsi"/>
          <w:i/>
          <w:sz w:val="26"/>
          <w:szCs w:val="26"/>
          <w:u w:val="single"/>
        </w:rPr>
        <w:t>Sfânta Ana</w:t>
      </w:r>
      <w:r w:rsidRPr="00D51548">
        <w:rPr>
          <w:rFonts w:ascii="Calibri" w:hAnsi="Calibri"/>
          <w:i/>
          <w:sz w:val="26"/>
          <w:szCs w:val="26"/>
          <w:u w:val="single"/>
        </w:rPr>
        <w:t>”</w:t>
      </w:r>
      <w:r w:rsidRPr="00D51548">
        <w:rPr>
          <w:rFonts w:ascii="Calibri" w:hAnsi="Calibri"/>
          <w:sz w:val="26"/>
          <w:szCs w:val="26"/>
          <w:u w:val="single"/>
        </w:rPr>
        <w:t xml:space="preserve"> </w:t>
      </w:r>
      <w:r w:rsidRPr="00D51548">
        <w:rPr>
          <w:rFonts w:asciiTheme="minorHAnsi" w:hAnsiTheme="minorHAnsi"/>
          <w:sz w:val="26"/>
          <w:szCs w:val="26"/>
          <w:u w:val="single"/>
        </w:rPr>
        <w:t>din Miercurea-</w:t>
      </w:r>
      <w:r w:rsidRPr="00D51548">
        <w:rPr>
          <w:rFonts w:ascii="Calibri" w:hAnsi="Calibri"/>
          <w:sz w:val="26"/>
          <w:szCs w:val="26"/>
          <w:u w:val="single"/>
        </w:rPr>
        <w:t>Ciuc</w:t>
      </w:r>
      <w:r w:rsidRPr="00D51548">
        <w:rPr>
          <w:rFonts w:ascii="Calibri" w:hAnsi="Calibri"/>
          <w:sz w:val="26"/>
          <w:szCs w:val="26"/>
        </w:rPr>
        <w:t xml:space="preserve"> prin adresa nr. 607/2017 solicită unele virări de credite între articole și alineate în cadrul aceluiași capitol </w:t>
      </w:r>
      <w:r w:rsidRPr="00D51548">
        <w:rPr>
          <w:rFonts w:asciiTheme="minorHAnsi" w:hAnsiTheme="minorHAnsi"/>
          <w:sz w:val="26"/>
          <w:szCs w:val="26"/>
        </w:rPr>
        <w:t>67.02.50</w:t>
      </w:r>
      <w:r w:rsidR="004A31CB" w:rsidRPr="00D51548">
        <w:rPr>
          <w:rFonts w:asciiTheme="minorHAnsi" w:hAnsiTheme="minorHAnsi"/>
          <w:sz w:val="26"/>
          <w:szCs w:val="26"/>
        </w:rPr>
        <w:t xml:space="preserve"> </w:t>
      </w:r>
      <w:r w:rsidRPr="00D51548">
        <w:rPr>
          <w:rFonts w:ascii="Calibri" w:hAnsi="Calibri"/>
          <w:sz w:val="26"/>
          <w:szCs w:val="26"/>
        </w:rPr>
        <w:t>la titlul cheltuieli de personal și titlul bunuri și servicii</w:t>
      </w:r>
      <w:r w:rsidRPr="00D51548">
        <w:rPr>
          <w:rFonts w:asciiTheme="minorHAnsi" w:hAnsiTheme="minorHAnsi"/>
          <w:sz w:val="26"/>
          <w:szCs w:val="26"/>
        </w:rPr>
        <w:t xml:space="preserve"> în limita sumei de 7 mii lei</w:t>
      </w:r>
      <w:r w:rsidR="003B6BAA" w:rsidRPr="00D51548">
        <w:rPr>
          <w:rFonts w:asciiTheme="minorHAnsi" w:hAnsiTheme="minorHAnsi"/>
          <w:sz w:val="26"/>
          <w:szCs w:val="26"/>
        </w:rPr>
        <w:t xml:space="preserve">. </w:t>
      </w:r>
      <w:r w:rsidR="004C5044" w:rsidRPr="00D51548">
        <w:rPr>
          <w:rFonts w:ascii="Calibri" w:hAnsi="Calibri"/>
          <w:sz w:val="26"/>
          <w:szCs w:val="26"/>
          <w:u w:val="single"/>
        </w:rPr>
        <w:t>Direcția generală programe, proiecte și achiziții publice</w:t>
      </w:r>
      <w:r w:rsidR="004C5044" w:rsidRPr="00D51548">
        <w:rPr>
          <w:rFonts w:ascii="Calibri" w:hAnsi="Calibri"/>
          <w:sz w:val="26"/>
          <w:szCs w:val="26"/>
        </w:rPr>
        <w:t xml:space="preserve"> </w:t>
      </w:r>
      <w:r w:rsidR="004C5044" w:rsidRPr="00D51548">
        <w:rPr>
          <w:rFonts w:asciiTheme="minorHAnsi" w:hAnsiTheme="minorHAnsi"/>
          <w:sz w:val="26"/>
          <w:szCs w:val="26"/>
        </w:rPr>
        <w:t xml:space="preserve">solicită </w:t>
      </w:r>
      <w:r w:rsidR="004C5044" w:rsidRPr="00D51548">
        <w:rPr>
          <w:rFonts w:ascii="Calibri" w:hAnsi="Calibri"/>
          <w:sz w:val="26"/>
          <w:szCs w:val="26"/>
        </w:rPr>
        <w:t>aprobarea</w:t>
      </w:r>
      <w:r w:rsidR="004C5044" w:rsidRPr="00D51548">
        <w:rPr>
          <w:rFonts w:asciiTheme="minorHAnsi" w:hAnsiTheme="minorHAnsi"/>
          <w:sz w:val="26"/>
          <w:szCs w:val="26"/>
        </w:rPr>
        <w:t xml:space="preserve"> unor</w:t>
      </w:r>
      <w:r w:rsidR="004C5044" w:rsidRPr="00D51548">
        <w:rPr>
          <w:rFonts w:ascii="Calibri" w:hAnsi="Calibri"/>
          <w:sz w:val="26"/>
          <w:szCs w:val="26"/>
        </w:rPr>
        <w:t xml:space="preserve"> virări de credite între articole și aliniate  în cadrul Programului de cooperare al Consiliului Județean Harghita în vederea sprijinirii unor activități ale cultelor religioase (Alte culte), din subcapitolul 67.02.50</w:t>
      </w:r>
      <w:r w:rsidR="004C5044" w:rsidRPr="00D51548">
        <w:rPr>
          <w:rFonts w:asciiTheme="minorHAnsi" w:hAnsiTheme="minorHAnsi"/>
          <w:sz w:val="26"/>
          <w:szCs w:val="26"/>
        </w:rPr>
        <w:t xml:space="preserve"> în limita sumei de 15 mii lei </w:t>
      </w:r>
      <w:r w:rsidR="004C5044" w:rsidRPr="00D51548">
        <w:rPr>
          <w:rFonts w:asciiTheme="minorHAnsi" w:hAnsiTheme="minorHAnsi"/>
          <w:i/>
          <w:sz w:val="26"/>
          <w:szCs w:val="26"/>
        </w:rPr>
        <w:t>(art. 3 lit. f)</w:t>
      </w:r>
      <w:r w:rsidR="004C5044" w:rsidRPr="00D51548">
        <w:rPr>
          <w:rFonts w:asciiTheme="minorHAnsi" w:hAnsiTheme="minorHAnsi"/>
          <w:sz w:val="26"/>
          <w:szCs w:val="26"/>
        </w:rPr>
        <w:t xml:space="preserve">. </w:t>
      </w:r>
    </w:p>
    <w:p w:rsidR="004A31CB" w:rsidRPr="00D51548" w:rsidRDefault="004A31CB" w:rsidP="00D021FB">
      <w:pPr>
        <w:pStyle w:val="BodyText"/>
        <w:jc w:val="both"/>
        <w:rPr>
          <w:rFonts w:asciiTheme="minorHAnsi" w:hAnsiTheme="minorHAnsi"/>
          <w:sz w:val="26"/>
          <w:szCs w:val="26"/>
        </w:rPr>
      </w:pPr>
      <w:r w:rsidRPr="00D51548">
        <w:rPr>
          <w:rFonts w:asciiTheme="minorHAnsi" w:hAnsiTheme="minorHAnsi"/>
          <w:sz w:val="26"/>
          <w:szCs w:val="26"/>
        </w:rPr>
        <w:tab/>
      </w:r>
      <w:r w:rsidRPr="00D51548">
        <w:rPr>
          <w:rFonts w:ascii="Calibri" w:hAnsi="Calibri"/>
          <w:sz w:val="26"/>
          <w:szCs w:val="26"/>
          <w:u w:val="single"/>
          <w:lang w:eastAsia="ro-RO"/>
        </w:rPr>
        <w:t>Direcția generală management</w:t>
      </w:r>
      <w:r w:rsidRPr="00D51548">
        <w:rPr>
          <w:rFonts w:ascii="Calibri" w:hAnsi="Calibri"/>
          <w:sz w:val="26"/>
          <w:szCs w:val="26"/>
          <w:lang w:eastAsia="ro-RO"/>
        </w:rPr>
        <w:t xml:space="preserve"> prin adresa nr. 22206/2017 solicită </w:t>
      </w:r>
      <w:r w:rsidRPr="00D51548">
        <w:rPr>
          <w:rFonts w:asciiTheme="minorHAnsi" w:hAnsiTheme="minorHAnsi"/>
          <w:sz w:val="26"/>
          <w:szCs w:val="26"/>
          <w:lang w:eastAsia="ro-RO"/>
        </w:rPr>
        <w:t xml:space="preserve">aprobarea unor </w:t>
      </w:r>
      <w:r w:rsidRPr="00D51548">
        <w:rPr>
          <w:rFonts w:ascii="Calibri" w:hAnsi="Calibri"/>
          <w:sz w:val="26"/>
          <w:szCs w:val="26"/>
          <w:lang w:eastAsia="ro-RO"/>
        </w:rPr>
        <w:t xml:space="preserve">virări de credite între programe proprii </w:t>
      </w:r>
      <w:r w:rsidRPr="00D51548">
        <w:rPr>
          <w:rFonts w:ascii="Calibri" w:hAnsi="Calibri"/>
          <w:sz w:val="26"/>
          <w:szCs w:val="26"/>
        </w:rPr>
        <w:t xml:space="preserve">care vor fi derulate de Consiliul Județean Harghita pe anul 2017, prin diminuarea programului </w:t>
      </w:r>
      <w:r w:rsidRPr="00D51548">
        <w:rPr>
          <w:rFonts w:ascii="Calibri" w:hAnsi="Calibri"/>
          <w:i/>
          <w:sz w:val="26"/>
          <w:szCs w:val="26"/>
        </w:rPr>
        <w:t>„Acordarea distincțiilor de excelență pentru dezvoltarea și promovarea valorilor județului Harghita”</w:t>
      </w:r>
      <w:r w:rsidRPr="00D51548">
        <w:rPr>
          <w:rFonts w:ascii="Calibri" w:hAnsi="Calibri"/>
          <w:sz w:val="26"/>
          <w:szCs w:val="26"/>
        </w:rPr>
        <w:t xml:space="preserve"> din subcapitolul 67.02.50, titlul 10 – cheltuieli de personal cu suma de 7,00 mii lei și majorarea </w:t>
      </w:r>
      <w:r w:rsidRPr="00D51548">
        <w:rPr>
          <w:rFonts w:ascii="Calibri" w:hAnsi="Calibri"/>
          <w:i/>
          <w:sz w:val="26"/>
          <w:szCs w:val="26"/>
        </w:rPr>
        <w:t>„Programului de sprijinire și dezvoltare a relațiilor de înfrățire cu județele și regiunile din afara țării”</w:t>
      </w:r>
      <w:r w:rsidRPr="00D51548">
        <w:rPr>
          <w:rFonts w:ascii="Calibri" w:hAnsi="Calibri"/>
          <w:sz w:val="26"/>
          <w:szCs w:val="26"/>
        </w:rPr>
        <w:t xml:space="preserve"> pe anul 2017 din subcapitolul 80.02.01.10, titlul 10 – cheltuieli de personal cu această sumă</w:t>
      </w:r>
      <w:r w:rsidR="00307EBF" w:rsidRPr="00D51548">
        <w:rPr>
          <w:rFonts w:asciiTheme="minorHAnsi" w:hAnsiTheme="minorHAnsi"/>
          <w:sz w:val="26"/>
          <w:szCs w:val="26"/>
        </w:rPr>
        <w:t xml:space="preserve"> </w:t>
      </w:r>
      <w:r w:rsidR="00307EBF" w:rsidRPr="00D51548">
        <w:rPr>
          <w:rFonts w:asciiTheme="minorHAnsi" w:hAnsiTheme="minorHAnsi"/>
          <w:i/>
          <w:sz w:val="26"/>
          <w:szCs w:val="26"/>
        </w:rPr>
        <w:t>(lit. b şi lit. j)</w:t>
      </w:r>
      <w:r w:rsidR="00307EBF" w:rsidRPr="00D51548">
        <w:rPr>
          <w:rFonts w:asciiTheme="minorHAnsi" w:hAnsiTheme="minorHAnsi"/>
          <w:sz w:val="26"/>
          <w:szCs w:val="26"/>
        </w:rPr>
        <w:t>.</w:t>
      </w:r>
      <w:r w:rsidR="00C6523F" w:rsidRPr="00D51548">
        <w:rPr>
          <w:rFonts w:asciiTheme="minorHAnsi" w:hAnsiTheme="minorHAnsi"/>
          <w:sz w:val="26"/>
          <w:szCs w:val="26"/>
        </w:rPr>
        <w:t xml:space="preserve"> </w:t>
      </w:r>
    </w:p>
    <w:p w:rsidR="00C6523F" w:rsidRPr="00D51548" w:rsidRDefault="00C6523F" w:rsidP="00D021FB">
      <w:pPr>
        <w:pStyle w:val="BodyText"/>
        <w:jc w:val="both"/>
        <w:rPr>
          <w:rFonts w:asciiTheme="minorHAnsi" w:hAnsiTheme="minorHAnsi"/>
          <w:sz w:val="26"/>
          <w:szCs w:val="26"/>
          <w:lang w:eastAsia="ro-RO"/>
        </w:rPr>
      </w:pPr>
      <w:r w:rsidRPr="00D51548">
        <w:rPr>
          <w:rFonts w:asciiTheme="minorHAnsi" w:hAnsiTheme="minorHAnsi"/>
          <w:sz w:val="26"/>
          <w:szCs w:val="26"/>
        </w:rPr>
        <w:tab/>
      </w:r>
      <w:r w:rsidR="00EA0556" w:rsidRPr="00D51548">
        <w:rPr>
          <w:rFonts w:ascii="Calibri" w:hAnsi="Calibri"/>
          <w:sz w:val="26"/>
          <w:szCs w:val="26"/>
          <w:lang w:eastAsia="ro-RO"/>
        </w:rPr>
        <w:t xml:space="preserve">Potrivit </w:t>
      </w:r>
      <w:r w:rsidR="00EA0556" w:rsidRPr="00D51548">
        <w:rPr>
          <w:rFonts w:asciiTheme="minorHAnsi" w:hAnsiTheme="minorHAnsi"/>
          <w:sz w:val="26"/>
          <w:szCs w:val="26"/>
          <w:lang w:eastAsia="ro-RO"/>
        </w:rPr>
        <w:t xml:space="preserve">art. 3 alin. (2) din </w:t>
      </w:r>
      <w:r w:rsidR="00EA0556" w:rsidRPr="00D51548">
        <w:rPr>
          <w:rFonts w:ascii="Calibri" w:hAnsi="Calibri"/>
          <w:sz w:val="26"/>
          <w:szCs w:val="26"/>
          <w:lang w:eastAsia="ro-RO"/>
        </w:rPr>
        <w:t>Leg</w:t>
      </w:r>
      <w:r w:rsidR="00EA0556" w:rsidRPr="00D51548">
        <w:rPr>
          <w:rFonts w:asciiTheme="minorHAnsi" w:hAnsiTheme="minorHAnsi"/>
          <w:sz w:val="26"/>
          <w:szCs w:val="26"/>
          <w:lang w:eastAsia="ro-RO"/>
        </w:rPr>
        <w:t>ea</w:t>
      </w:r>
      <w:r w:rsidR="00EA0556" w:rsidRPr="00D51548">
        <w:rPr>
          <w:rFonts w:ascii="Calibri" w:hAnsi="Calibri"/>
          <w:sz w:val="26"/>
          <w:szCs w:val="26"/>
          <w:lang w:eastAsia="ro-RO"/>
        </w:rPr>
        <w:t xml:space="preserve">  nr</w:t>
      </w:r>
      <w:r w:rsidR="00EA0556" w:rsidRPr="00D51548">
        <w:rPr>
          <w:rFonts w:asciiTheme="minorHAnsi" w:hAnsiTheme="minorHAnsi"/>
          <w:sz w:val="26"/>
          <w:szCs w:val="26"/>
          <w:lang w:eastAsia="ro-RO"/>
        </w:rPr>
        <w:t>. 168/2017</w:t>
      </w:r>
      <w:r w:rsidR="00EA0556" w:rsidRPr="00D51548">
        <w:rPr>
          <w:rFonts w:ascii="Calibri" w:hAnsi="Calibri"/>
          <w:sz w:val="26"/>
          <w:szCs w:val="26"/>
          <w:lang w:eastAsia="ro-RO"/>
        </w:rPr>
        <w:t xml:space="preserve">  privind instituirea zilei de 10 octombrie - </w:t>
      </w:r>
      <w:r w:rsidR="00EA0556" w:rsidRPr="00D51548">
        <w:rPr>
          <w:rFonts w:asciiTheme="minorHAnsi" w:hAnsiTheme="minorHAnsi"/>
          <w:sz w:val="26"/>
          <w:szCs w:val="26"/>
          <w:lang w:eastAsia="ro-RO"/>
        </w:rPr>
        <w:t>Z</w:t>
      </w:r>
      <w:r w:rsidR="00EA0556" w:rsidRPr="00D51548">
        <w:rPr>
          <w:rFonts w:ascii="Calibri" w:hAnsi="Calibri"/>
          <w:sz w:val="26"/>
          <w:szCs w:val="26"/>
          <w:lang w:eastAsia="ro-RO"/>
        </w:rPr>
        <w:t xml:space="preserve">iua naţională a produselor agroalimentare româneşti, autorităţile administraţiei locale pot acorda sprijin logistic şi pot aloca fonduri din bugetele proprii în vederea organizării şi derulării în bune condiţii a manifestărilor, în limita alocaţiilor bugetare aprobate. În baza adresei Direcției generale programe, proiecte și achiziții publice se propune introducerea unui nou program la subcapitolul 80.02.01.10 - Alte servicii în domeniile culturii, recreerii şi religie - </w:t>
      </w:r>
      <w:r w:rsidR="00EA0556" w:rsidRPr="00D51548">
        <w:rPr>
          <w:rFonts w:ascii="Calibri" w:hAnsi="Calibri"/>
          <w:sz w:val="26"/>
          <w:szCs w:val="26"/>
        </w:rPr>
        <w:t>Programul Consiliului Județean Harghita pentru promovarea valorilor locale și organizarea Zilei Naționale a produselor agroalimentare românești pe anul 2017 (Pr. VALORI)</w:t>
      </w:r>
      <w:r w:rsidR="00EA0556" w:rsidRPr="00D51548">
        <w:rPr>
          <w:rFonts w:ascii="Calibri" w:hAnsi="Calibri"/>
          <w:sz w:val="26"/>
          <w:szCs w:val="26"/>
          <w:lang w:eastAsia="ro-RO"/>
        </w:rPr>
        <w:t>, cu suma de 50,00 mii lei</w:t>
      </w:r>
      <w:r w:rsidR="00BE22C9" w:rsidRPr="00D51548">
        <w:rPr>
          <w:rFonts w:asciiTheme="minorHAnsi" w:hAnsiTheme="minorHAnsi"/>
          <w:sz w:val="26"/>
          <w:szCs w:val="26"/>
          <w:lang w:eastAsia="ro-RO"/>
        </w:rPr>
        <w:t xml:space="preserve"> </w:t>
      </w:r>
      <w:r w:rsidR="00BE22C9" w:rsidRPr="00D51548">
        <w:rPr>
          <w:rFonts w:asciiTheme="minorHAnsi" w:hAnsiTheme="minorHAnsi"/>
          <w:i/>
          <w:sz w:val="26"/>
          <w:szCs w:val="26"/>
          <w:lang w:eastAsia="ro-RO"/>
        </w:rPr>
        <w:t>(art. 4 lit. c şi lit. f)</w:t>
      </w:r>
      <w:r w:rsidR="00EA0556" w:rsidRPr="00D51548">
        <w:rPr>
          <w:rFonts w:ascii="Calibri" w:hAnsi="Calibri"/>
          <w:sz w:val="26"/>
          <w:szCs w:val="26"/>
          <w:lang w:eastAsia="ro-RO"/>
        </w:rPr>
        <w:t>.</w:t>
      </w:r>
      <w:r w:rsidR="004D33BD" w:rsidRPr="00D51548">
        <w:rPr>
          <w:rFonts w:asciiTheme="minorHAnsi" w:hAnsiTheme="minorHAnsi"/>
          <w:sz w:val="26"/>
          <w:szCs w:val="26"/>
          <w:lang w:eastAsia="ro-RO"/>
        </w:rPr>
        <w:t xml:space="preserve"> </w:t>
      </w:r>
    </w:p>
    <w:p w:rsidR="00D51548" w:rsidRPr="00D51548" w:rsidRDefault="004D33BD" w:rsidP="00D51548">
      <w:pPr>
        <w:pStyle w:val="BodyText"/>
        <w:jc w:val="both"/>
        <w:rPr>
          <w:rFonts w:asciiTheme="minorHAnsi" w:hAnsiTheme="minorHAnsi"/>
          <w:sz w:val="26"/>
          <w:szCs w:val="26"/>
        </w:rPr>
      </w:pPr>
      <w:r w:rsidRPr="00D51548">
        <w:rPr>
          <w:rFonts w:asciiTheme="minorHAnsi" w:hAnsiTheme="minorHAnsi"/>
          <w:sz w:val="26"/>
          <w:szCs w:val="26"/>
          <w:lang w:eastAsia="ro-RO"/>
        </w:rPr>
        <w:tab/>
      </w:r>
      <w:r w:rsidRPr="00D51548">
        <w:rPr>
          <w:rFonts w:ascii="Calibri" w:hAnsi="Calibri"/>
          <w:sz w:val="26"/>
          <w:szCs w:val="26"/>
          <w:u w:val="single"/>
        </w:rPr>
        <w:t xml:space="preserve">Direcția </w:t>
      </w:r>
      <w:r w:rsidRPr="00D51548">
        <w:rPr>
          <w:rFonts w:asciiTheme="minorHAnsi" w:hAnsiTheme="minorHAnsi"/>
          <w:sz w:val="26"/>
          <w:szCs w:val="26"/>
          <w:u w:val="single"/>
        </w:rPr>
        <w:t xml:space="preserve">generală </w:t>
      </w:r>
      <w:r w:rsidRPr="00D51548">
        <w:rPr>
          <w:rFonts w:ascii="Calibri" w:hAnsi="Calibri"/>
          <w:sz w:val="26"/>
          <w:szCs w:val="26"/>
          <w:u w:val="single"/>
        </w:rPr>
        <w:t>tehnică</w:t>
      </w:r>
      <w:r w:rsidRPr="00D51548">
        <w:rPr>
          <w:rFonts w:ascii="Calibri" w:hAnsi="Calibri"/>
          <w:sz w:val="26"/>
          <w:szCs w:val="26"/>
        </w:rPr>
        <w:t xml:space="preserve"> prin Nota de fundamentare nr. 22366/2017, </w:t>
      </w:r>
      <w:r w:rsidRPr="00D51548">
        <w:rPr>
          <w:rFonts w:asciiTheme="minorHAnsi" w:hAnsiTheme="minorHAnsi"/>
          <w:sz w:val="26"/>
          <w:szCs w:val="26"/>
        </w:rPr>
        <w:t>solicită aprobarea r</w:t>
      </w:r>
      <w:r w:rsidRPr="00D51548">
        <w:rPr>
          <w:rFonts w:ascii="Calibri" w:hAnsi="Calibri"/>
          <w:sz w:val="26"/>
          <w:szCs w:val="26"/>
        </w:rPr>
        <w:t>eîncadr</w:t>
      </w:r>
      <w:r w:rsidRPr="00D51548">
        <w:rPr>
          <w:rFonts w:asciiTheme="minorHAnsi" w:hAnsiTheme="minorHAnsi"/>
          <w:sz w:val="26"/>
          <w:szCs w:val="26"/>
        </w:rPr>
        <w:t>ării</w:t>
      </w:r>
      <w:r w:rsidRPr="00D51548">
        <w:rPr>
          <w:rFonts w:ascii="Calibri" w:hAnsi="Calibri"/>
          <w:sz w:val="26"/>
          <w:szCs w:val="26"/>
        </w:rPr>
        <w:t xml:space="preserve"> unor obiective de investiții din categoria </w:t>
      </w:r>
      <w:r w:rsidRPr="00D51548">
        <w:rPr>
          <w:rFonts w:ascii="Calibri" w:hAnsi="Calibri"/>
          <w:i/>
          <w:sz w:val="26"/>
          <w:szCs w:val="26"/>
        </w:rPr>
        <w:t>„Alte cheltuieli de investiții”</w:t>
      </w:r>
      <w:r w:rsidRPr="00D51548">
        <w:rPr>
          <w:rFonts w:ascii="Calibri" w:hAnsi="Calibri"/>
          <w:sz w:val="26"/>
          <w:szCs w:val="26"/>
        </w:rPr>
        <w:t xml:space="preserve"> </w:t>
      </w:r>
      <w:r w:rsidRPr="00D51548">
        <w:rPr>
          <w:rFonts w:asciiTheme="minorHAnsi" w:hAnsiTheme="minorHAnsi"/>
          <w:sz w:val="26"/>
          <w:szCs w:val="26"/>
        </w:rPr>
        <w:t xml:space="preserve"> în</w:t>
      </w:r>
      <w:r w:rsidRPr="00D51548">
        <w:rPr>
          <w:rFonts w:ascii="Calibri" w:hAnsi="Calibri"/>
          <w:sz w:val="26"/>
          <w:szCs w:val="26"/>
        </w:rPr>
        <w:t xml:space="preserve"> </w:t>
      </w:r>
      <w:r w:rsidRPr="00D51548">
        <w:rPr>
          <w:rFonts w:ascii="Calibri" w:hAnsi="Calibri"/>
          <w:i/>
          <w:sz w:val="26"/>
          <w:szCs w:val="26"/>
        </w:rPr>
        <w:t>„Dotări independente”</w:t>
      </w:r>
      <w:r w:rsidRPr="00D51548">
        <w:rPr>
          <w:rFonts w:asciiTheme="minorHAnsi" w:hAnsiTheme="minorHAnsi"/>
          <w:sz w:val="26"/>
          <w:szCs w:val="26"/>
        </w:rPr>
        <w:t xml:space="preserve">, </w:t>
      </w:r>
      <w:r w:rsidR="008C0B15" w:rsidRPr="00D51548">
        <w:rPr>
          <w:rFonts w:asciiTheme="minorHAnsi" w:hAnsiTheme="minorHAnsi"/>
          <w:sz w:val="26"/>
          <w:szCs w:val="26"/>
        </w:rPr>
        <w:t xml:space="preserve">respectiv redistribuirea </w:t>
      </w:r>
      <w:r w:rsidR="008C0B15" w:rsidRPr="00D51548">
        <w:rPr>
          <w:rFonts w:ascii="Calibri" w:hAnsi="Calibri"/>
          <w:sz w:val="26"/>
          <w:szCs w:val="26"/>
        </w:rPr>
        <w:t>unor fonduri alocate pentru unele obiective de investiții cu finanţare integrală sau parţială de la buget pe anul 2017</w:t>
      </w:r>
      <w:r w:rsidR="009C6B63" w:rsidRPr="00D51548">
        <w:rPr>
          <w:rFonts w:asciiTheme="minorHAnsi" w:hAnsiTheme="minorHAnsi"/>
          <w:sz w:val="26"/>
          <w:szCs w:val="26"/>
        </w:rPr>
        <w:t xml:space="preserve">, inclusiv introducerea investiției </w:t>
      </w:r>
      <w:r w:rsidR="009C6B63" w:rsidRPr="00D51548">
        <w:rPr>
          <w:rFonts w:asciiTheme="minorHAnsi" w:hAnsiTheme="minorHAnsi"/>
          <w:i/>
          <w:sz w:val="26"/>
          <w:szCs w:val="26"/>
        </w:rPr>
        <w:t>„</w:t>
      </w:r>
      <w:r w:rsidR="009C6B63" w:rsidRPr="00D51548">
        <w:rPr>
          <w:rFonts w:ascii="Calibri" w:hAnsi="Calibri"/>
          <w:i/>
          <w:sz w:val="26"/>
          <w:szCs w:val="26"/>
        </w:rPr>
        <w:t>Modernizare DJ 126, km 0+000-5+650”</w:t>
      </w:r>
      <w:r w:rsidR="009C6B63" w:rsidRPr="00D51548">
        <w:rPr>
          <w:rFonts w:ascii="Calibri" w:hAnsi="Calibri"/>
          <w:sz w:val="26"/>
          <w:szCs w:val="26"/>
        </w:rPr>
        <w:t>, aprobat prin Hotărârea Consiliului Județean Harghita nr. 217/2017, la subcapitolul 84.02.03.01 – 71.01.01,  cu valoarea de 9.438.764,20 lei din care 1.000,00 mii lei credite bugetare și 8.438,80 mii lei credite de angajame</w:t>
      </w:r>
      <w:r w:rsidR="009C6B63" w:rsidRPr="00D51548">
        <w:rPr>
          <w:rFonts w:asciiTheme="minorHAnsi" w:hAnsiTheme="minorHAnsi"/>
          <w:sz w:val="26"/>
          <w:szCs w:val="26"/>
        </w:rPr>
        <w:t>n</w:t>
      </w:r>
      <w:r w:rsidR="009C6B63" w:rsidRPr="00D51548">
        <w:rPr>
          <w:rFonts w:ascii="Calibri" w:hAnsi="Calibri"/>
          <w:sz w:val="26"/>
          <w:szCs w:val="26"/>
        </w:rPr>
        <w:t>te</w:t>
      </w:r>
      <w:r w:rsidR="003816FC" w:rsidRPr="00D51548">
        <w:rPr>
          <w:rFonts w:asciiTheme="minorHAnsi" w:hAnsiTheme="minorHAnsi"/>
          <w:sz w:val="26"/>
          <w:szCs w:val="26"/>
        </w:rPr>
        <w:t xml:space="preserve"> </w:t>
      </w:r>
      <w:r w:rsidR="003816FC" w:rsidRPr="00D51548">
        <w:rPr>
          <w:rFonts w:asciiTheme="minorHAnsi" w:hAnsiTheme="minorHAnsi"/>
          <w:i/>
          <w:sz w:val="26"/>
          <w:szCs w:val="26"/>
        </w:rPr>
        <w:t xml:space="preserve">(art. 3 lit. i şi </w:t>
      </w:r>
      <w:r w:rsidR="00B52164" w:rsidRPr="00D51548">
        <w:rPr>
          <w:rFonts w:asciiTheme="minorHAnsi" w:hAnsiTheme="minorHAnsi"/>
          <w:i/>
          <w:sz w:val="26"/>
          <w:szCs w:val="26"/>
        </w:rPr>
        <w:t>art. 10 lit. b)</w:t>
      </w:r>
      <w:r w:rsidR="009C6B63" w:rsidRPr="00D51548">
        <w:rPr>
          <w:rFonts w:ascii="Calibri" w:hAnsi="Calibri"/>
          <w:sz w:val="26"/>
          <w:szCs w:val="26"/>
        </w:rPr>
        <w:t>.</w:t>
      </w:r>
      <w:r w:rsidR="008C0B15" w:rsidRPr="00D51548">
        <w:rPr>
          <w:rFonts w:asciiTheme="minorHAnsi" w:hAnsiTheme="minorHAnsi"/>
          <w:sz w:val="26"/>
          <w:szCs w:val="26"/>
        </w:rPr>
        <w:t xml:space="preserve"> </w:t>
      </w:r>
    </w:p>
    <w:p w:rsidR="00D51548" w:rsidRDefault="00D51548" w:rsidP="00D51548">
      <w:pPr>
        <w:pStyle w:val="BodyText"/>
        <w:jc w:val="both"/>
        <w:rPr>
          <w:rFonts w:asciiTheme="minorHAnsi" w:hAnsiTheme="minorHAnsi"/>
          <w:sz w:val="26"/>
          <w:szCs w:val="26"/>
        </w:rPr>
      </w:pPr>
      <w:r w:rsidRPr="00D51548">
        <w:rPr>
          <w:rFonts w:asciiTheme="minorHAnsi" w:hAnsiTheme="minorHAnsi"/>
          <w:sz w:val="26"/>
          <w:szCs w:val="26"/>
        </w:rPr>
        <w:tab/>
        <w:t xml:space="preserve">La art. 4 lit. e) al proiectului de hotărâre, astfel cum este modificat prin amendamentul de fond în cauză, </w:t>
      </w:r>
      <w:r w:rsidRPr="00D51548">
        <w:rPr>
          <w:rFonts w:ascii="Calibri" w:hAnsi="Calibri"/>
          <w:sz w:val="26"/>
          <w:szCs w:val="26"/>
        </w:rPr>
        <w:t>majorarea subcapitolului 54.02.50 - Transfer fond de rezervă către unitățile administrativ teritoriale, titlul 51 - Transferuri între unităţi ale administ</w:t>
      </w:r>
      <w:r>
        <w:rPr>
          <w:rFonts w:asciiTheme="minorHAnsi" w:hAnsiTheme="minorHAnsi"/>
          <w:sz w:val="26"/>
          <w:szCs w:val="26"/>
        </w:rPr>
        <w:t xml:space="preserve">raţiei cu suma de 65,00 mii lei în considerarea proiectului de hotărâre </w:t>
      </w:r>
      <w:r w:rsidR="009E270D">
        <w:rPr>
          <w:rFonts w:asciiTheme="minorHAnsi" w:hAnsiTheme="minorHAnsi"/>
          <w:sz w:val="26"/>
          <w:szCs w:val="26"/>
        </w:rPr>
        <w:t xml:space="preserve">pentru aprobarea acordării unui sprijin financiar comunei Siculeni. Cu privire la aceasta din urmă arătăm că, potrivit raportului de specialitate întocmit în legătură cu respectivul proiect de hotărâre nu s-a găsit întemeiată decât acordarea unui ajutor de 13 mii lei pentru a face faţă situaţiei de dificultate invocată. </w:t>
      </w:r>
    </w:p>
    <w:p w:rsidR="00D258ED" w:rsidRDefault="00D258ED" w:rsidP="00D51548">
      <w:pPr>
        <w:pStyle w:val="BodyText"/>
        <w:jc w:val="both"/>
        <w:rPr>
          <w:rFonts w:asciiTheme="minorHAnsi" w:hAnsiTheme="minorHAnsi"/>
          <w:sz w:val="26"/>
          <w:szCs w:val="26"/>
        </w:rPr>
      </w:pPr>
    </w:p>
    <w:p w:rsidR="007D322E" w:rsidRDefault="007D322E" w:rsidP="00D51548">
      <w:pPr>
        <w:pStyle w:val="BodyText"/>
        <w:jc w:val="both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lastRenderedPageBreak/>
        <w:tab/>
        <w:t>De asemenea, având în v</w:t>
      </w:r>
      <w:r w:rsidRPr="00730F65">
        <w:rPr>
          <w:rFonts w:asciiTheme="minorHAnsi" w:hAnsiTheme="minorHAnsi"/>
          <w:sz w:val="26"/>
          <w:szCs w:val="26"/>
        </w:rPr>
        <w:t xml:space="preserve">edere că există o propunere privind aprobarea înfiinţării unei filiale a </w:t>
      </w:r>
      <w:r w:rsidRPr="00730F65">
        <w:rPr>
          <w:rFonts w:ascii="Calibri" w:hAnsi="Calibri"/>
          <w:sz w:val="26"/>
          <w:szCs w:val="26"/>
        </w:rPr>
        <w:t>Asociației Microregional</w:t>
      </w:r>
      <w:r w:rsidRPr="00730F65">
        <w:rPr>
          <w:rFonts w:asciiTheme="minorHAnsi" w:hAnsiTheme="minorHAnsi"/>
          <w:sz w:val="26"/>
          <w:szCs w:val="26"/>
        </w:rPr>
        <w:t xml:space="preserve">ă </w:t>
      </w:r>
      <w:proofErr w:type="spellStart"/>
      <w:r w:rsidRPr="00730F65">
        <w:rPr>
          <w:rFonts w:asciiTheme="minorHAnsi" w:hAnsiTheme="minorHAnsi"/>
          <w:sz w:val="26"/>
          <w:szCs w:val="26"/>
        </w:rPr>
        <w:t>Pogány-havas</w:t>
      </w:r>
      <w:proofErr w:type="spellEnd"/>
      <w:r w:rsidRPr="00730F65">
        <w:rPr>
          <w:rFonts w:asciiTheme="minorHAnsi" w:hAnsiTheme="minorHAnsi"/>
          <w:sz w:val="26"/>
          <w:szCs w:val="26"/>
        </w:rPr>
        <w:t xml:space="preserve">, la </w:t>
      </w:r>
      <w:r w:rsidRPr="00730F65">
        <w:rPr>
          <w:rFonts w:ascii="Calibri" w:hAnsi="Calibri"/>
          <w:sz w:val="26"/>
          <w:szCs w:val="26"/>
        </w:rPr>
        <w:t>care contribuţia Consiliului Judeţean Harghita este de 300 lei</w:t>
      </w:r>
      <w:r w:rsidRPr="00730F65">
        <w:rPr>
          <w:rFonts w:asciiTheme="minorHAnsi" w:hAnsiTheme="minorHAnsi"/>
          <w:sz w:val="26"/>
          <w:szCs w:val="26"/>
        </w:rPr>
        <w:t>, se propune alocarea acestei sume</w:t>
      </w:r>
      <w:r w:rsidR="004829E1" w:rsidRPr="00730F65">
        <w:rPr>
          <w:rFonts w:asciiTheme="minorHAnsi" w:hAnsiTheme="minorHAnsi"/>
          <w:sz w:val="26"/>
          <w:szCs w:val="26"/>
        </w:rPr>
        <w:t xml:space="preserve"> </w:t>
      </w:r>
      <w:r w:rsidR="00987756" w:rsidRPr="00730F65">
        <w:rPr>
          <w:rFonts w:asciiTheme="minorHAnsi" w:hAnsiTheme="minorHAnsi"/>
          <w:i/>
          <w:sz w:val="26"/>
          <w:szCs w:val="26"/>
        </w:rPr>
        <w:t>(art. 6)</w:t>
      </w:r>
      <w:r w:rsidR="00987756" w:rsidRPr="00730F65">
        <w:rPr>
          <w:rFonts w:asciiTheme="minorHAnsi" w:hAnsiTheme="minorHAnsi"/>
          <w:sz w:val="26"/>
          <w:szCs w:val="26"/>
        </w:rPr>
        <w:t>.</w:t>
      </w:r>
      <w:r w:rsidR="00CA29C3" w:rsidRPr="00730F65">
        <w:rPr>
          <w:rFonts w:asciiTheme="minorHAnsi" w:hAnsiTheme="minorHAnsi"/>
          <w:sz w:val="26"/>
          <w:szCs w:val="26"/>
        </w:rPr>
        <w:t xml:space="preserve"> </w:t>
      </w:r>
    </w:p>
    <w:p w:rsidR="00730F65" w:rsidRPr="00730F65" w:rsidRDefault="00730F65" w:rsidP="00D51548">
      <w:pPr>
        <w:pStyle w:val="BodyText"/>
        <w:jc w:val="both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ab/>
        <w:t>Analizând propunerile de modificare, constatăm că acestea corespund</w:t>
      </w:r>
      <w:r w:rsidR="00A348B0" w:rsidRPr="00D51548">
        <w:rPr>
          <w:rStyle w:val="Strong"/>
          <w:rFonts w:asciiTheme="minorHAnsi" w:hAnsiTheme="minorHAnsi"/>
          <w:b w:val="0"/>
          <w:sz w:val="26"/>
          <w:szCs w:val="26"/>
        </w:rPr>
        <w:t xml:space="preserve"> exigenţelor art. 49 alin. (4)-(5) din Legea nr. 273/2006, cu modificările ulterioare</w:t>
      </w:r>
      <w:r w:rsidR="00A676BA">
        <w:rPr>
          <w:rStyle w:val="Strong"/>
          <w:rFonts w:asciiTheme="minorHAnsi" w:hAnsiTheme="minorHAnsi"/>
          <w:b w:val="0"/>
          <w:sz w:val="26"/>
          <w:szCs w:val="26"/>
        </w:rPr>
        <w:t xml:space="preserve">. </w:t>
      </w:r>
    </w:p>
    <w:p w:rsidR="00CA29C3" w:rsidRPr="00730F65" w:rsidRDefault="00CA29C3" w:rsidP="00D51548">
      <w:pPr>
        <w:pStyle w:val="BodyText"/>
        <w:jc w:val="both"/>
        <w:rPr>
          <w:rFonts w:ascii="Calibri" w:hAnsi="Calibri"/>
          <w:sz w:val="26"/>
          <w:szCs w:val="26"/>
        </w:rPr>
      </w:pPr>
      <w:r w:rsidRPr="00730F65">
        <w:rPr>
          <w:rFonts w:asciiTheme="minorHAnsi" w:hAnsiTheme="minorHAnsi"/>
          <w:sz w:val="26"/>
          <w:szCs w:val="26"/>
        </w:rPr>
        <w:tab/>
      </w:r>
      <w:r w:rsidR="00730F65" w:rsidRPr="00730F65">
        <w:rPr>
          <w:rFonts w:asciiTheme="minorHAnsi" w:hAnsiTheme="minorHAnsi"/>
          <w:sz w:val="26"/>
          <w:szCs w:val="26"/>
        </w:rPr>
        <w:t xml:space="preserve">Având în vedere cele de mai sus, avizăm favorabil modificările propuse prin </w:t>
      </w:r>
      <w:r w:rsidR="00A676BA">
        <w:rPr>
          <w:rFonts w:asciiTheme="minorHAnsi" w:hAnsiTheme="minorHAnsi"/>
          <w:sz w:val="26"/>
          <w:szCs w:val="26"/>
        </w:rPr>
        <w:t>a</w:t>
      </w:r>
      <w:r w:rsidR="00730F65" w:rsidRPr="00730F65">
        <w:rPr>
          <w:rFonts w:asciiTheme="minorHAnsi" w:hAnsiTheme="minorHAnsi"/>
          <w:sz w:val="26"/>
          <w:szCs w:val="26"/>
        </w:rPr>
        <w:t xml:space="preserve">mendamentul de fond </w:t>
      </w:r>
      <w:r w:rsidR="00A676BA">
        <w:rPr>
          <w:rFonts w:asciiTheme="minorHAnsi" w:hAnsiTheme="minorHAnsi"/>
          <w:sz w:val="26"/>
          <w:szCs w:val="26"/>
        </w:rPr>
        <w:t>sus-amintit</w:t>
      </w:r>
      <w:r w:rsidR="00730F65" w:rsidRPr="00730F65">
        <w:rPr>
          <w:rFonts w:asciiTheme="minorHAnsi" w:hAnsiTheme="minorHAnsi"/>
          <w:sz w:val="26"/>
          <w:szCs w:val="26"/>
        </w:rPr>
        <w:t xml:space="preserve"> pentru modificarea proiectului de hotărâre privind proiectul de hotărâre pentru aprobarea rectificării bugetului de venituri şi cheltuieli al judeţului Harghita, pe anul 2017</w:t>
      </w:r>
      <w:r w:rsidR="00A676BA">
        <w:rPr>
          <w:rFonts w:asciiTheme="minorHAnsi" w:hAnsiTheme="minorHAnsi"/>
          <w:sz w:val="26"/>
          <w:szCs w:val="26"/>
        </w:rPr>
        <w:t xml:space="preserve">, mai puţin în ceea ce priveşte utilizarea fondului de rezervă </w:t>
      </w:r>
      <w:r w:rsidR="003641AE">
        <w:rPr>
          <w:rFonts w:asciiTheme="minorHAnsi" w:hAnsiTheme="minorHAnsi"/>
          <w:sz w:val="26"/>
          <w:szCs w:val="26"/>
        </w:rPr>
        <w:t>peste limita sumei de 13 mii lei</w:t>
      </w:r>
      <w:r w:rsidR="00055DAF">
        <w:rPr>
          <w:rFonts w:asciiTheme="minorHAnsi" w:hAnsiTheme="minorHAnsi"/>
          <w:sz w:val="26"/>
          <w:szCs w:val="26"/>
        </w:rPr>
        <w:t xml:space="preserve">, conform Raportului de specialitate nr. </w:t>
      </w:r>
      <w:r w:rsidR="007325BB">
        <w:rPr>
          <w:rFonts w:asciiTheme="minorHAnsi" w:hAnsiTheme="minorHAnsi"/>
          <w:sz w:val="26"/>
          <w:szCs w:val="26"/>
        </w:rPr>
        <w:t>22354/1/2017</w:t>
      </w:r>
      <w:r w:rsidR="00730F65" w:rsidRPr="00730F65">
        <w:rPr>
          <w:rFonts w:asciiTheme="minorHAnsi" w:hAnsiTheme="minorHAnsi"/>
          <w:sz w:val="26"/>
          <w:szCs w:val="26"/>
        </w:rPr>
        <w:t>.</w:t>
      </w:r>
    </w:p>
    <w:p w:rsidR="00D51548" w:rsidRPr="00D51548" w:rsidRDefault="00D51548" w:rsidP="00D021FB">
      <w:pPr>
        <w:pStyle w:val="BodyText"/>
        <w:jc w:val="both"/>
        <w:rPr>
          <w:rFonts w:asciiTheme="minorHAnsi" w:hAnsiTheme="minorHAnsi"/>
          <w:sz w:val="26"/>
          <w:szCs w:val="26"/>
        </w:rPr>
      </w:pPr>
    </w:p>
    <w:p w:rsidR="003F6CD2" w:rsidRPr="00D51548" w:rsidRDefault="003F6CD2" w:rsidP="00C54ACF">
      <w:pPr>
        <w:rPr>
          <w:rFonts w:cs="Times New Roman"/>
          <w:sz w:val="26"/>
          <w:szCs w:val="26"/>
          <w:lang w:val="ro-RO"/>
        </w:rPr>
      </w:pPr>
    </w:p>
    <w:p w:rsidR="00B445A5" w:rsidRPr="00D51548" w:rsidRDefault="00B05605" w:rsidP="00C54ACF">
      <w:pPr>
        <w:rPr>
          <w:rFonts w:cs="Times New Roman"/>
          <w:sz w:val="26"/>
          <w:szCs w:val="26"/>
          <w:lang w:val="ro-RO"/>
        </w:rPr>
      </w:pPr>
      <w:r w:rsidRPr="00D51548">
        <w:rPr>
          <w:rFonts w:cs="Times New Roman"/>
          <w:sz w:val="26"/>
          <w:szCs w:val="26"/>
          <w:lang w:val="ro-RO"/>
        </w:rPr>
        <w:tab/>
      </w:r>
      <w:r w:rsidR="00B445A5" w:rsidRPr="00D51548">
        <w:rPr>
          <w:rFonts w:cs="Times New Roman"/>
          <w:sz w:val="26"/>
          <w:szCs w:val="26"/>
          <w:lang w:val="ro-RO"/>
        </w:rPr>
        <w:tab/>
      </w:r>
      <w:r w:rsidR="00B445A5" w:rsidRPr="00D51548">
        <w:rPr>
          <w:rFonts w:cs="Times New Roman"/>
          <w:sz w:val="26"/>
          <w:szCs w:val="26"/>
          <w:lang w:val="ro-RO"/>
        </w:rPr>
        <w:tab/>
      </w:r>
      <w:r w:rsidR="00B445A5" w:rsidRPr="00D51548">
        <w:rPr>
          <w:rFonts w:cs="Times New Roman"/>
          <w:sz w:val="26"/>
          <w:szCs w:val="26"/>
          <w:lang w:val="ro-RO"/>
        </w:rPr>
        <w:tab/>
      </w:r>
      <w:r w:rsidR="00B445A5" w:rsidRPr="00D51548">
        <w:rPr>
          <w:rFonts w:cs="Times New Roman"/>
          <w:sz w:val="26"/>
          <w:szCs w:val="26"/>
          <w:lang w:val="ro-RO"/>
        </w:rPr>
        <w:tab/>
      </w:r>
      <w:r w:rsidR="00B445A5" w:rsidRPr="00D51548">
        <w:rPr>
          <w:rFonts w:cs="Times New Roman"/>
          <w:sz w:val="26"/>
          <w:szCs w:val="26"/>
          <w:lang w:val="ro-RO"/>
        </w:rPr>
        <w:tab/>
      </w:r>
      <w:r w:rsidR="00B445A5" w:rsidRPr="00D51548">
        <w:rPr>
          <w:rFonts w:cs="Times New Roman"/>
          <w:sz w:val="26"/>
          <w:szCs w:val="26"/>
          <w:lang w:val="ro-RO"/>
        </w:rPr>
        <w:tab/>
      </w:r>
      <w:r w:rsidR="00B445A5" w:rsidRPr="00D51548">
        <w:rPr>
          <w:rFonts w:cs="Times New Roman"/>
          <w:sz w:val="26"/>
          <w:szCs w:val="26"/>
          <w:lang w:val="ro-RO"/>
        </w:rPr>
        <w:tab/>
        <w:t xml:space="preserve">Miercurea-Ciuc, </w:t>
      </w:r>
      <w:r w:rsidR="003F6CD2" w:rsidRPr="00D51548">
        <w:rPr>
          <w:rFonts w:cs="Times New Roman"/>
          <w:sz w:val="26"/>
          <w:szCs w:val="26"/>
          <w:lang w:val="ro-RO"/>
        </w:rPr>
        <w:t>2</w:t>
      </w:r>
      <w:r w:rsidR="007325BB">
        <w:rPr>
          <w:rFonts w:cs="Times New Roman"/>
          <w:sz w:val="26"/>
          <w:szCs w:val="26"/>
          <w:lang w:val="ro-RO"/>
        </w:rPr>
        <w:t>8</w:t>
      </w:r>
      <w:r w:rsidR="00DB6AAC" w:rsidRPr="00D51548">
        <w:rPr>
          <w:rFonts w:cs="Times New Roman"/>
          <w:sz w:val="26"/>
          <w:szCs w:val="26"/>
          <w:lang w:val="ro-RO"/>
        </w:rPr>
        <w:t xml:space="preserve"> septembrie</w:t>
      </w:r>
      <w:r w:rsidR="00EA4C90" w:rsidRPr="00D51548">
        <w:rPr>
          <w:rFonts w:cs="Times New Roman"/>
          <w:sz w:val="26"/>
          <w:szCs w:val="26"/>
          <w:lang w:val="ro-RO"/>
        </w:rPr>
        <w:t xml:space="preserve"> 2017 </w:t>
      </w:r>
      <w:r w:rsidR="0051332D" w:rsidRPr="00D51548">
        <w:rPr>
          <w:rFonts w:cs="Times New Roman"/>
          <w:sz w:val="26"/>
          <w:szCs w:val="26"/>
          <w:lang w:val="ro-RO"/>
        </w:rPr>
        <w:t xml:space="preserve"> </w:t>
      </w:r>
    </w:p>
    <w:p w:rsidR="00DB6AAC" w:rsidRPr="00D51548" w:rsidRDefault="00DB6AAC" w:rsidP="00B05605">
      <w:pPr>
        <w:jc w:val="center"/>
        <w:rPr>
          <w:sz w:val="26"/>
          <w:szCs w:val="26"/>
          <w:lang w:val="ro-RO"/>
        </w:rPr>
      </w:pPr>
    </w:p>
    <w:p w:rsidR="003F6CD2" w:rsidRPr="00D51548" w:rsidRDefault="003F6CD2" w:rsidP="00B05605">
      <w:pPr>
        <w:jc w:val="center"/>
        <w:rPr>
          <w:sz w:val="26"/>
          <w:szCs w:val="26"/>
          <w:lang w:val="ro-RO"/>
        </w:rPr>
      </w:pPr>
    </w:p>
    <w:p w:rsidR="00801A37" w:rsidRPr="00D51548" w:rsidRDefault="007325BB" w:rsidP="00B05605">
      <w:pPr>
        <w:jc w:val="center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 xml:space="preserve">DIRECTOR GENERAL </w:t>
      </w:r>
    </w:p>
    <w:p w:rsidR="00117E15" w:rsidRPr="00D51548" w:rsidRDefault="00801A37" w:rsidP="00B05605">
      <w:pPr>
        <w:jc w:val="center"/>
        <w:rPr>
          <w:sz w:val="26"/>
          <w:szCs w:val="26"/>
          <w:lang w:val="ro-RO"/>
        </w:rPr>
      </w:pPr>
      <w:r w:rsidRPr="00D51548">
        <w:rPr>
          <w:sz w:val="26"/>
          <w:szCs w:val="26"/>
          <w:lang w:val="ro-RO"/>
        </w:rPr>
        <w:t>Vágássy Alpár</w:t>
      </w:r>
    </w:p>
    <w:p w:rsidR="00DA3E6B" w:rsidRPr="00D51548" w:rsidRDefault="00DA3E6B" w:rsidP="00117E15">
      <w:pPr>
        <w:ind w:firstLine="720"/>
        <w:jc w:val="right"/>
        <w:rPr>
          <w:sz w:val="26"/>
          <w:szCs w:val="26"/>
          <w:lang w:val="ro-RO"/>
        </w:rPr>
      </w:pPr>
    </w:p>
    <w:p w:rsidR="00795C96" w:rsidRPr="00D51548" w:rsidRDefault="00795C96" w:rsidP="00117E15">
      <w:pPr>
        <w:ind w:firstLine="720"/>
        <w:jc w:val="right"/>
        <w:rPr>
          <w:sz w:val="26"/>
          <w:szCs w:val="26"/>
          <w:lang w:val="ro-RO"/>
        </w:rPr>
      </w:pPr>
    </w:p>
    <w:p w:rsidR="00795C96" w:rsidRPr="00D51548" w:rsidRDefault="00795C96" w:rsidP="00117E15">
      <w:pPr>
        <w:ind w:firstLine="720"/>
        <w:jc w:val="right"/>
        <w:rPr>
          <w:sz w:val="26"/>
          <w:szCs w:val="26"/>
          <w:lang w:val="ro-RO"/>
        </w:rPr>
      </w:pPr>
    </w:p>
    <w:p w:rsidR="00795C96" w:rsidRPr="00D51548" w:rsidRDefault="00795C96" w:rsidP="00117E15">
      <w:pPr>
        <w:ind w:firstLine="720"/>
        <w:jc w:val="right"/>
        <w:rPr>
          <w:sz w:val="26"/>
          <w:szCs w:val="26"/>
          <w:lang w:val="ro-RO"/>
        </w:rPr>
      </w:pPr>
    </w:p>
    <w:p w:rsidR="00795C96" w:rsidRPr="00D51548" w:rsidRDefault="00795C96" w:rsidP="00117E15">
      <w:pPr>
        <w:ind w:firstLine="720"/>
        <w:jc w:val="right"/>
        <w:rPr>
          <w:sz w:val="26"/>
          <w:szCs w:val="26"/>
          <w:lang w:val="ro-RO"/>
        </w:rPr>
      </w:pPr>
    </w:p>
    <w:p w:rsidR="00795C96" w:rsidRPr="00D51548" w:rsidRDefault="00795C96" w:rsidP="00117E15">
      <w:pPr>
        <w:ind w:firstLine="720"/>
        <w:jc w:val="right"/>
        <w:rPr>
          <w:sz w:val="26"/>
          <w:szCs w:val="26"/>
          <w:lang w:val="ro-RO"/>
        </w:rPr>
      </w:pPr>
    </w:p>
    <w:p w:rsidR="00DA3E6B" w:rsidRPr="00D51548" w:rsidRDefault="0068746D" w:rsidP="00117E15">
      <w:pPr>
        <w:ind w:firstLine="720"/>
        <w:jc w:val="right"/>
        <w:rPr>
          <w:sz w:val="26"/>
          <w:szCs w:val="26"/>
          <w:lang w:val="ro-RO"/>
        </w:rPr>
      </w:pPr>
      <w:r w:rsidRPr="00D51548">
        <w:rPr>
          <w:sz w:val="26"/>
          <w:szCs w:val="26"/>
          <w:lang w:val="ro-RO"/>
        </w:rPr>
        <w:t xml:space="preserve">Consilier juridic </w:t>
      </w:r>
      <w:r w:rsidR="00117E15" w:rsidRPr="00D51548">
        <w:rPr>
          <w:sz w:val="26"/>
          <w:szCs w:val="26"/>
          <w:lang w:val="ro-RO"/>
        </w:rPr>
        <w:t xml:space="preserve"> </w:t>
      </w:r>
    </w:p>
    <w:p w:rsidR="00C54ACF" w:rsidRPr="00D51548" w:rsidRDefault="00117E15" w:rsidP="00DA3E6B">
      <w:pPr>
        <w:ind w:firstLine="720"/>
        <w:jc w:val="right"/>
        <w:rPr>
          <w:sz w:val="26"/>
          <w:szCs w:val="26"/>
          <w:lang w:val="ro-RO"/>
        </w:rPr>
      </w:pPr>
      <w:r w:rsidRPr="00D51548">
        <w:rPr>
          <w:sz w:val="26"/>
          <w:szCs w:val="26"/>
          <w:lang w:val="ro-RO"/>
        </w:rPr>
        <w:t>Császár István</w:t>
      </w:r>
      <w:r w:rsidR="00DA3E6B" w:rsidRPr="00D51548">
        <w:rPr>
          <w:rStyle w:val="Strong"/>
          <w:b w:val="0"/>
          <w:bCs w:val="0"/>
          <w:sz w:val="26"/>
          <w:szCs w:val="26"/>
          <w:lang w:val="ro-RO"/>
        </w:rPr>
        <w:t xml:space="preserve"> </w:t>
      </w:r>
    </w:p>
    <w:sectPr w:rsidR="00C54ACF" w:rsidRPr="00D51548" w:rsidSect="00DA3E6B">
      <w:footerReference w:type="default" r:id="rId7"/>
      <w:pgSz w:w="12240" w:h="15840" w:code="1"/>
      <w:pgMar w:top="720" w:right="1296" w:bottom="1008" w:left="1296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65DA" w:rsidRDefault="00FA65DA" w:rsidP="000D5C62">
      <w:r>
        <w:separator/>
      </w:r>
    </w:p>
  </w:endnote>
  <w:endnote w:type="continuationSeparator" w:id="0">
    <w:p w:rsidR="00FA65DA" w:rsidRDefault="00FA65DA" w:rsidP="000D5C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024579"/>
      <w:docPartObj>
        <w:docPartGallery w:val="Page Numbers (Bottom of Page)"/>
        <w:docPartUnique/>
      </w:docPartObj>
    </w:sdtPr>
    <w:sdtContent>
      <w:p w:rsidR="00934A86" w:rsidRDefault="006A5817">
        <w:pPr>
          <w:pStyle w:val="Footer"/>
          <w:jc w:val="center"/>
        </w:pPr>
        <w:fldSimple w:instr=" PAGE   \* MERGEFORMAT ">
          <w:r w:rsidR="00D258ED">
            <w:rPr>
              <w:noProof/>
            </w:rPr>
            <w:t>3</w:t>
          </w:r>
        </w:fldSimple>
      </w:p>
    </w:sdtContent>
  </w:sdt>
  <w:p w:rsidR="00934A86" w:rsidRDefault="00934A8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65DA" w:rsidRDefault="00FA65DA" w:rsidP="000D5C62">
      <w:r>
        <w:separator/>
      </w:r>
    </w:p>
  </w:footnote>
  <w:footnote w:type="continuationSeparator" w:id="0">
    <w:p w:rsidR="00FA65DA" w:rsidRDefault="00FA65DA" w:rsidP="000D5C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EA06F2"/>
    <w:multiLevelType w:val="hybridMultilevel"/>
    <w:tmpl w:val="34309A1C"/>
    <w:lvl w:ilvl="0" w:tplc="74BEFA2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BC47A6"/>
    <w:multiLevelType w:val="hybridMultilevel"/>
    <w:tmpl w:val="EC028B92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E73302"/>
    <w:multiLevelType w:val="hybridMultilevel"/>
    <w:tmpl w:val="038EC1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19234E"/>
    <w:multiLevelType w:val="hybridMultilevel"/>
    <w:tmpl w:val="8546342A"/>
    <w:lvl w:ilvl="0" w:tplc="FF96BD02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5301"/>
    <w:rsid w:val="00007DAB"/>
    <w:rsid w:val="000130CB"/>
    <w:rsid w:val="000140FC"/>
    <w:rsid w:val="000352EF"/>
    <w:rsid w:val="00041F2C"/>
    <w:rsid w:val="00046503"/>
    <w:rsid w:val="00046966"/>
    <w:rsid w:val="000536D5"/>
    <w:rsid w:val="00055DAF"/>
    <w:rsid w:val="000622C9"/>
    <w:rsid w:val="0006447E"/>
    <w:rsid w:val="00065C3D"/>
    <w:rsid w:val="0007306F"/>
    <w:rsid w:val="00074C92"/>
    <w:rsid w:val="000857CC"/>
    <w:rsid w:val="0008650A"/>
    <w:rsid w:val="00092536"/>
    <w:rsid w:val="0009739B"/>
    <w:rsid w:val="000A05AE"/>
    <w:rsid w:val="000A5193"/>
    <w:rsid w:val="000A7C94"/>
    <w:rsid w:val="000B660A"/>
    <w:rsid w:val="000C5537"/>
    <w:rsid w:val="000C5D1E"/>
    <w:rsid w:val="000C6524"/>
    <w:rsid w:val="000C668C"/>
    <w:rsid w:val="000D34D8"/>
    <w:rsid w:val="000D4865"/>
    <w:rsid w:val="000D5C62"/>
    <w:rsid w:val="000E3968"/>
    <w:rsid w:val="000F35A8"/>
    <w:rsid w:val="000F5818"/>
    <w:rsid w:val="000F7285"/>
    <w:rsid w:val="00107640"/>
    <w:rsid w:val="00117E15"/>
    <w:rsid w:val="00120562"/>
    <w:rsid w:val="00143338"/>
    <w:rsid w:val="00143E08"/>
    <w:rsid w:val="00145D59"/>
    <w:rsid w:val="001602D0"/>
    <w:rsid w:val="00160AB7"/>
    <w:rsid w:val="00163968"/>
    <w:rsid w:val="00164E77"/>
    <w:rsid w:val="00170BA1"/>
    <w:rsid w:val="00180508"/>
    <w:rsid w:val="00183598"/>
    <w:rsid w:val="0018651E"/>
    <w:rsid w:val="001901D5"/>
    <w:rsid w:val="001906CE"/>
    <w:rsid w:val="00190798"/>
    <w:rsid w:val="00193C19"/>
    <w:rsid w:val="001A486C"/>
    <w:rsid w:val="001B254C"/>
    <w:rsid w:val="001C7CBF"/>
    <w:rsid w:val="001D291E"/>
    <w:rsid w:val="001D77C2"/>
    <w:rsid w:val="001E0686"/>
    <w:rsid w:val="001E1D8F"/>
    <w:rsid w:val="001E3EAF"/>
    <w:rsid w:val="001E539D"/>
    <w:rsid w:val="0020163F"/>
    <w:rsid w:val="00205143"/>
    <w:rsid w:val="00206FEA"/>
    <w:rsid w:val="002132AC"/>
    <w:rsid w:val="00213A20"/>
    <w:rsid w:val="00220BDE"/>
    <w:rsid w:val="0022188E"/>
    <w:rsid w:val="002322D2"/>
    <w:rsid w:val="0023308D"/>
    <w:rsid w:val="002415BF"/>
    <w:rsid w:val="00242571"/>
    <w:rsid w:val="00251F17"/>
    <w:rsid w:val="002544E1"/>
    <w:rsid w:val="002566F6"/>
    <w:rsid w:val="00256E64"/>
    <w:rsid w:val="00260FF2"/>
    <w:rsid w:val="00264E5D"/>
    <w:rsid w:val="00265EB4"/>
    <w:rsid w:val="00266655"/>
    <w:rsid w:val="0027285E"/>
    <w:rsid w:val="00272C20"/>
    <w:rsid w:val="00274D82"/>
    <w:rsid w:val="002768EC"/>
    <w:rsid w:val="00276EB6"/>
    <w:rsid w:val="0029342B"/>
    <w:rsid w:val="00294AB8"/>
    <w:rsid w:val="00296BAF"/>
    <w:rsid w:val="002A10AB"/>
    <w:rsid w:val="002A4499"/>
    <w:rsid w:val="002A70E4"/>
    <w:rsid w:val="002B491D"/>
    <w:rsid w:val="002D0EA3"/>
    <w:rsid w:val="002E1D4D"/>
    <w:rsid w:val="002E5815"/>
    <w:rsid w:val="002F2DC1"/>
    <w:rsid w:val="002F3025"/>
    <w:rsid w:val="003005BB"/>
    <w:rsid w:val="003041D8"/>
    <w:rsid w:val="00305C7F"/>
    <w:rsid w:val="003060D9"/>
    <w:rsid w:val="00307EBF"/>
    <w:rsid w:val="003100D0"/>
    <w:rsid w:val="0032031E"/>
    <w:rsid w:val="0032174E"/>
    <w:rsid w:val="00324573"/>
    <w:rsid w:val="003263D4"/>
    <w:rsid w:val="00334730"/>
    <w:rsid w:val="0034056B"/>
    <w:rsid w:val="0034095D"/>
    <w:rsid w:val="00340DC2"/>
    <w:rsid w:val="00342C9B"/>
    <w:rsid w:val="00355820"/>
    <w:rsid w:val="00356D7E"/>
    <w:rsid w:val="00363948"/>
    <w:rsid w:val="003641AE"/>
    <w:rsid w:val="003653C8"/>
    <w:rsid w:val="00366BFB"/>
    <w:rsid w:val="003806FB"/>
    <w:rsid w:val="003816FC"/>
    <w:rsid w:val="0039073A"/>
    <w:rsid w:val="00393EB2"/>
    <w:rsid w:val="003A2CD9"/>
    <w:rsid w:val="003A6835"/>
    <w:rsid w:val="003B01EB"/>
    <w:rsid w:val="003B6BAA"/>
    <w:rsid w:val="003C56A0"/>
    <w:rsid w:val="003D4CA2"/>
    <w:rsid w:val="003E4E21"/>
    <w:rsid w:val="003F4187"/>
    <w:rsid w:val="003F6CD2"/>
    <w:rsid w:val="00401140"/>
    <w:rsid w:val="00402071"/>
    <w:rsid w:val="00403B77"/>
    <w:rsid w:val="004118A6"/>
    <w:rsid w:val="004129BC"/>
    <w:rsid w:val="004170EC"/>
    <w:rsid w:val="004259C3"/>
    <w:rsid w:val="004357FE"/>
    <w:rsid w:val="0044090D"/>
    <w:rsid w:val="00441D77"/>
    <w:rsid w:val="00447C35"/>
    <w:rsid w:val="00452A1B"/>
    <w:rsid w:val="00453DBD"/>
    <w:rsid w:val="004548C6"/>
    <w:rsid w:val="00460E1C"/>
    <w:rsid w:val="00465573"/>
    <w:rsid w:val="00475E86"/>
    <w:rsid w:val="00482561"/>
    <w:rsid w:val="004829E1"/>
    <w:rsid w:val="004901E9"/>
    <w:rsid w:val="004A1CCD"/>
    <w:rsid w:val="004A2AB9"/>
    <w:rsid w:val="004A31CB"/>
    <w:rsid w:val="004A56C9"/>
    <w:rsid w:val="004C0002"/>
    <w:rsid w:val="004C5044"/>
    <w:rsid w:val="004C5A7E"/>
    <w:rsid w:val="004D33BD"/>
    <w:rsid w:val="004E484E"/>
    <w:rsid w:val="004F190F"/>
    <w:rsid w:val="004F34D7"/>
    <w:rsid w:val="0050096C"/>
    <w:rsid w:val="005012AE"/>
    <w:rsid w:val="00505634"/>
    <w:rsid w:val="005106FB"/>
    <w:rsid w:val="00510E5D"/>
    <w:rsid w:val="00512007"/>
    <w:rsid w:val="00512D74"/>
    <w:rsid w:val="0051332D"/>
    <w:rsid w:val="00521E95"/>
    <w:rsid w:val="00527644"/>
    <w:rsid w:val="00532102"/>
    <w:rsid w:val="00540190"/>
    <w:rsid w:val="00540E6D"/>
    <w:rsid w:val="00542473"/>
    <w:rsid w:val="00543ACB"/>
    <w:rsid w:val="0054458C"/>
    <w:rsid w:val="00546D0D"/>
    <w:rsid w:val="005470E8"/>
    <w:rsid w:val="005572B3"/>
    <w:rsid w:val="00560AB1"/>
    <w:rsid w:val="00565787"/>
    <w:rsid w:val="00567533"/>
    <w:rsid w:val="00571AFB"/>
    <w:rsid w:val="0057268A"/>
    <w:rsid w:val="0057349D"/>
    <w:rsid w:val="005766C2"/>
    <w:rsid w:val="005854F3"/>
    <w:rsid w:val="005B0D1D"/>
    <w:rsid w:val="005B11D1"/>
    <w:rsid w:val="005B3378"/>
    <w:rsid w:val="005B5E33"/>
    <w:rsid w:val="005B670F"/>
    <w:rsid w:val="005C6E25"/>
    <w:rsid w:val="005D3AD9"/>
    <w:rsid w:val="005D6FDD"/>
    <w:rsid w:val="005D7F99"/>
    <w:rsid w:val="005E245F"/>
    <w:rsid w:val="00606CEA"/>
    <w:rsid w:val="006077F4"/>
    <w:rsid w:val="00613233"/>
    <w:rsid w:val="00615151"/>
    <w:rsid w:val="00617E2B"/>
    <w:rsid w:val="006215E1"/>
    <w:rsid w:val="0064101F"/>
    <w:rsid w:val="00642C61"/>
    <w:rsid w:val="00652130"/>
    <w:rsid w:val="006526DD"/>
    <w:rsid w:val="00657149"/>
    <w:rsid w:val="00683390"/>
    <w:rsid w:val="0068746D"/>
    <w:rsid w:val="00692E5A"/>
    <w:rsid w:val="00692FD5"/>
    <w:rsid w:val="00695FC2"/>
    <w:rsid w:val="0069759B"/>
    <w:rsid w:val="006978B5"/>
    <w:rsid w:val="006A085A"/>
    <w:rsid w:val="006A5817"/>
    <w:rsid w:val="006A796C"/>
    <w:rsid w:val="006B2284"/>
    <w:rsid w:val="006C577B"/>
    <w:rsid w:val="006D310B"/>
    <w:rsid w:val="006E4B3B"/>
    <w:rsid w:val="006F3E1E"/>
    <w:rsid w:val="00701C8C"/>
    <w:rsid w:val="0070474B"/>
    <w:rsid w:val="00704759"/>
    <w:rsid w:val="007142B4"/>
    <w:rsid w:val="00715781"/>
    <w:rsid w:val="00730F65"/>
    <w:rsid w:val="00732114"/>
    <w:rsid w:val="007325BB"/>
    <w:rsid w:val="00750F10"/>
    <w:rsid w:val="00760379"/>
    <w:rsid w:val="00771123"/>
    <w:rsid w:val="00777D7C"/>
    <w:rsid w:val="00784890"/>
    <w:rsid w:val="007866B7"/>
    <w:rsid w:val="007928DC"/>
    <w:rsid w:val="00795C96"/>
    <w:rsid w:val="007A0F8D"/>
    <w:rsid w:val="007A5B75"/>
    <w:rsid w:val="007B05E2"/>
    <w:rsid w:val="007B1748"/>
    <w:rsid w:val="007B6544"/>
    <w:rsid w:val="007C3BD5"/>
    <w:rsid w:val="007D1B70"/>
    <w:rsid w:val="007D20C9"/>
    <w:rsid w:val="007D322E"/>
    <w:rsid w:val="007D6244"/>
    <w:rsid w:val="007D6C85"/>
    <w:rsid w:val="007E08D4"/>
    <w:rsid w:val="007E4E8D"/>
    <w:rsid w:val="007E584D"/>
    <w:rsid w:val="007E795E"/>
    <w:rsid w:val="007F6896"/>
    <w:rsid w:val="00801A37"/>
    <w:rsid w:val="0080407A"/>
    <w:rsid w:val="008135FD"/>
    <w:rsid w:val="0081570D"/>
    <w:rsid w:val="00817156"/>
    <w:rsid w:val="00817FE7"/>
    <w:rsid w:val="008254B6"/>
    <w:rsid w:val="00834DC3"/>
    <w:rsid w:val="00842E58"/>
    <w:rsid w:val="00843A05"/>
    <w:rsid w:val="008449BB"/>
    <w:rsid w:val="0085776F"/>
    <w:rsid w:val="0087200A"/>
    <w:rsid w:val="00874361"/>
    <w:rsid w:val="00881321"/>
    <w:rsid w:val="00883FCB"/>
    <w:rsid w:val="00887EEA"/>
    <w:rsid w:val="008C0B15"/>
    <w:rsid w:val="008C0ED1"/>
    <w:rsid w:val="008C1F66"/>
    <w:rsid w:val="008C28BB"/>
    <w:rsid w:val="008C6DBE"/>
    <w:rsid w:val="008D011F"/>
    <w:rsid w:val="008D3300"/>
    <w:rsid w:val="008D5551"/>
    <w:rsid w:val="008E35DE"/>
    <w:rsid w:val="008E4176"/>
    <w:rsid w:val="008F3CAA"/>
    <w:rsid w:val="00925364"/>
    <w:rsid w:val="00934A86"/>
    <w:rsid w:val="00936F23"/>
    <w:rsid w:val="00937457"/>
    <w:rsid w:val="009474E7"/>
    <w:rsid w:val="00965F16"/>
    <w:rsid w:val="00966456"/>
    <w:rsid w:val="00966A86"/>
    <w:rsid w:val="00985258"/>
    <w:rsid w:val="00987756"/>
    <w:rsid w:val="0099355C"/>
    <w:rsid w:val="009A302A"/>
    <w:rsid w:val="009A48EC"/>
    <w:rsid w:val="009A5003"/>
    <w:rsid w:val="009B4461"/>
    <w:rsid w:val="009B5144"/>
    <w:rsid w:val="009B7A30"/>
    <w:rsid w:val="009C0CB9"/>
    <w:rsid w:val="009C3972"/>
    <w:rsid w:val="009C6B63"/>
    <w:rsid w:val="009D2EE3"/>
    <w:rsid w:val="009E270D"/>
    <w:rsid w:val="009E4410"/>
    <w:rsid w:val="009F429A"/>
    <w:rsid w:val="009F63E8"/>
    <w:rsid w:val="00A16F2A"/>
    <w:rsid w:val="00A22DBA"/>
    <w:rsid w:val="00A251DE"/>
    <w:rsid w:val="00A31E6C"/>
    <w:rsid w:val="00A348B0"/>
    <w:rsid w:val="00A35693"/>
    <w:rsid w:val="00A3577D"/>
    <w:rsid w:val="00A4371A"/>
    <w:rsid w:val="00A45C08"/>
    <w:rsid w:val="00A47FF0"/>
    <w:rsid w:val="00A50165"/>
    <w:rsid w:val="00A63292"/>
    <w:rsid w:val="00A63B31"/>
    <w:rsid w:val="00A676BA"/>
    <w:rsid w:val="00A755C7"/>
    <w:rsid w:val="00A81860"/>
    <w:rsid w:val="00A960FD"/>
    <w:rsid w:val="00AA3130"/>
    <w:rsid w:val="00AB08BA"/>
    <w:rsid w:val="00AB4ECF"/>
    <w:rsid w:val="00AC29BC"/>
    <w:rsid w:val="00AC7354"/>
    <w:rsid w:val="00AD10D6"/>
    <w:rsid w:val="00AD14DE"/>
    <w:rsid w:val="00AD194B"/>
    <w:rsid w:val="00AE172A"/>
    <w:rsid w:val="00AE18C2"/>
    <w:rsid w:val="00AE440E"/>
    <w:rsid w:val="00AE5B6A"/>
    <w:rsid w:val="00AF322A"/>
    <w:rsid w:val="00AF4603"/>
    <w:rsid w:val="00AF61AC"/>
    <w:rsid w:val="00B04A24"/>
    <w:rsid w:val="00B05605"/>
    <w:rsid w:val="00B07368"/>
    <w:rsid w:val="00B31B5C"/>
    <w:rsid w:val="00B35EC5"/>
    <w:rsid w:val="00B42441"/>
    <w:rsid w:val="00B445A5"/>
    <w:rsid w:val="00B5152F"/>
    <w:rsid w:val="00B5188A"/>
    <w:rsid w:val="00B52164"/>
    <w:rsid w:val="00B6442F"/>
    <w:rsid w:val="00B6641E"/>
    <w:rsid w:val="00B671DC"/>
    <w:rsid w:val="00B67474"/>
    <w:rsid w:val="00B77E42"/>
    <w:rsid w:val="00B80F59"/>
    <w:rsid w:val="00B83C92"/>
    <w:rsid w:val="00B86523"/>
    <w:rsid w:val="00B916E8"/>
    <w:rsid w:val="00B92986"/>
    <w:rsid w:val="00B92A69"/>
    <w:rsid w:val="00BA0821"/>
    <w:rsid w:val="00BA0F3C"/>
    <w:rsid w:val="00BA51B3"/>
    <w:rsid w:val="00BA5F8F"/>
    <w:rsid w:val="00BB2AA2"/>
    <w:rsid w:val="00BB415B"/>
    <w:rsid w:val="00BD2377"/>
    <w:rsid w:val="00BE1DEF"/>
    <w:rsid w:val="00BE22C9"/>
    <w:rsid w:val="00BE39DC"/>
    <w:rsid w:val="00BE6A2A"/>
    <w:rsid w:val="00BF0A30"/>
    <w:rsid w:val="00C0293E"/>
    <w:rsid w:val="00C04AB0"/>
    <w:rsid w:val="00C208ED"/>
    <w:rsid w:val="00C22A1D"/>
    <w:rsid w:val="00C301EB"/>
    <w:rsid w:val="00C47EF4"/>
    <w:rsid w:val="00C536AC"/>
    <w:rsid w:val="00C54ACF"/>
    <w:rsid w:val="00C57319"/>
    <w:rsid w:val="00C6523F"/>
    <w:rsid w:val="00C72F00"/>
    <w:rsid w:val="00C74AD5"/>
    <w:rsid w:val="00C838CC"/>
    <w:rsid w:val="00C95686"/>
    <w:rsid w:val="00C96E5B"/>
    <w:rsid w:val="00C97421"/>
    <w:rsid w:val="00CA29C3"/>
    <w:rsid w:val="00CB0143"/>
    <w:rsid w:val="00CB60E3"/>
    <w:rsid w:val="00CC16B7"/>
    <w:rsid w:val="00CC303F"/>
    <w:rsid w:val="00CC7429"/>
    <w:rsid w:val="00CD0C35"/>
    <w:rsid w:val="00CD6DC1"/>
    <w:rsid w:val="00CD73D5"/>
    <w:rsid w:val="00CE59D5"/>
    <w:rsid w:val="00CF0A41"/>
    <w:rsid w:val="00CF5C64"/>
    <w:rsid w:val="00D0052C"/>
    <w:rsid w:val="00D021FB"/>
    <w:rsid w:val="00D104B9"/>
    <w:rsid w:val="00D17E4B"/>
    <w:rsid w:val="00D23E2A"/>
    <w:rsid w:val="00D23ED9"/>
    <w:rsid w:val="00D258ED"/>
    <w:rsid w:val="00D362DC"/>
    <w:rsid w:val="00D446FF"/>
    <w:rsid w:val="00D4479C"/>
    <w:rsid w:val="00D51548"/>
    <w:rsid w:val="00D5224B"/>
    <w:rsid w:val="00D553D8"/>
    <w:rsid w:val="00D63730"/>
    <w:rsid w:val="00D70B2A"/>
    <w:rsid w:val="00D73630"/>
    <w:rsid w:val="00D82740"/>
    <w:rsid w:val="00D84E6A"/>
    <w:rsid w:val="00D868B7"/>
    <w:rsid w:val="00D92B31"/>
    <w:rsid w:val="00D9589B"/>
    <w:rsid w:val="00D965E7"/>
    <w:rsid w:val="00D97B91"/>
    <w:rsid w:val="00DA2F65"/>
    <w:rsid w:val="00DA3E6B"/>
    <w:rsid w:val="00DA5243"/>
    <w:rsid w:val="00DB6AAC"/>
    <w:rsid w:val="00DC041D"/>
    <w:rsid w:val="00DC3260"/>
    <w:rsid w:val="00DC6554"/>
    <w:rsid w:val="00DD2036"/>
    <w:rsid w:val="00DD3980"/>
    <w:rsid w:val="00DD51C9"/>
    <w:rsid w:val="00DE0323"/>
    <w:rsid w:val="00DE3DE1"/>
    <w:rsid w:val="00DE59B8"/>
    <w:rsid w:val="00DF1C69"/>
    <w:rsid w:val="00DF265F"/>
    <w:rsid w:val="00DF47B3"/>
    <w:rsid w:val="00DF6B50"/>
    <w:rsid w:val="00E00793"/>
    <w:rsid w:val="00E21543"/>
    <w:rsid w:val="00E242F5"/>
    <w:rsid w:val="00E342D1"/>
    <w:rsid w:val="00E34596"/>
    <w:rsid w:val="00E41FDC"/>
    <w:rsid w:val="00E52167"/>
    <w:rsid w:val="00E5382E"/>
    <w:rsid w:val="00E56F48"/>
    <w:rsid w:val="00E70277"/>
    <w:rsid w:val="00E8178D"/>
    <w:rsid w:val="00E84591"/>
    <w:rsid w:val="00E94641"/>
    <w:rsid w:val="00E9751D"/>
    <w:rsid w:val="00EA031F"/>
    <w:rsid w:val="00EA0556"/>
    <w:rsid w:val="00EA4C90"/>
    <w:rsid w:val="00EA597F"/>
    <w:rsid w:val="00EB714B"/>
    <w:rsid w:val="00EC272F"/>
    <w:rsid w:val="00EC3775"/>
    <w:rsid w:val="00EC5EAB"/>
    <w:rsid w:val="00EC6629"/>
    <w:rsid w:val="00ED06DB"/>
    <w:rsid w:val="00ED37DB"/>
    <w:rsid w:val="00ED6746"/>
    <w:rsid w:val="00EF1569"/>
    <w:rsid w:val="00EF3A22"/>
    <w:rsid w:val="00EF3C2B"/>
    <w:rsid w:val="00F00E77"/>
    <w:rsid w:val="00F0161D"/>
    <w:rsid w:val="00F025F5"/>
    <w:rsid w:val="00F128A8"/>
    <w:rsid w:val="00F206EE"/>
    <w:rsid w:val="00F23998"/>
    <w:rsid w:val="00F23D37"/>
    <w:rsid w:val="00F26DB8"/>
    <w:rsid w:val="00F36D81"/>
    <w:rsid w:val="00F40400"/>
    <w:rsid w:val="00F460E0"/>
    <w:rsid w:val="00F46D17"/>
    <w:rsid w:val="00F50775"/>
    <w:rsid w:val="00F57B7F"/>
    <w:rsid w:val="00F63767"/>
    <w:rsid w:val="00F67A6F"/>
    <w:rsid w:val="00F714E2"/>
    <w:rsid w:val="00F73E99"/>
    <w:rsid w:val="00F756D7"/>
    <w:rsid w:val="00F77868"/>
    <w:rsid w:val="00F82FDE"/>
    <w:rsid w:val="00F87A84"/>
    <w:rsid w:val="00F95973"/>
    <w:rsid w:val="00FA054E"/>
    <w:rsid w:val="00FA5301"/>
    <w:rsid w:val="00FA5654"/>
    <w:rsid w:val="00FA65DA"/>
    <w:rsid w:val="00FB08DE"/>
    <w:rsid w:val="00FB24D6"/>
    <w:rsid w:val="00FB4B5B"/>
    <w:rsid w:val="00FC5563"/>
    <w:rsid w:val="00FD16C2"/>
    <w:rsid w:val="00FD1DCF"/>
    <w:rsid w:val="00FD32AB"/>
    <w:rsid w:val="00FD599D"/>
    <w:rsid w:val="00FD7C20"/>
    <w:rsid w:val="00FD7C94"/>
    <w:rsid w:val="00FE2173"/>
    <w:rsid w:val="00FE5887"/>
    <w:rsid w:val="00FF1DD3"/>
    <w:rsid w:val="00FF1F08"/>
    <w:rsid w:val="00FF4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5A8"/>
    <w:rPr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Szöveg"/>
    <w:basedOn w:val="Normal"/>
    <w:link w:val="BodyTextChar"/>
    <w:rsid w:val="00B671DC"/>
    <w:pPr>
      <w:jc w:val="left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BodyTextChar">
    <w:name w:val="Body Text Char"/>
    <w:aliases w:val="Szöveg Char"/>
    <w:basedOn w:val="DefaultParagraphFont"/>
    <w:link w:val="BodyText"/>
    <w:rsid w:val="00B671DC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PlainText">
    <w:name w:val="Plain Text"/>
    <w:basedOn w:val="Normal"/>
    <w:link w:val="PlainTextChar"/>
    <w:uiPriority w:val="99"/>
    <w:unhideWhenUsed/>
    <w:rsid w:val="00B671DC"/>
    <w:pPr>
      <w:jc w:val="left"/>
    </w:pPr>
    <w:rPr>
      <w:rFonts w:ascii="Calibri" w:eastAsia="Calibri" w:hAnsi="Calibri" w:cs="Times New Roman"/>
      <w:szCs w:val="21"/>
      <w:lang w:val="ro-RO"/>
    </w:rPr>
  </w:style>
  <w:style w:type="character" w:customStyle="1" w:styleId="PlainTextChar">
    <w:name w:val="Plain Text Char"/>
    <w:basedOn w:val="DefaultParagraphFont"/>
    <w:link w:val="PlainText"/>
    <w:uiPriority w:val="99"/>
    <w:rsid w:val="00B671DC"/>
    <w:rPr>
      <w:rFonts w:ascii="Calibri" w:eastAsia="Calibri" w:hAnsi="Calibri" w:cs="Times New Roman"/>
      <w:szCs w:val="21"/>
      <w:lang w:val="ro-RO"/>
    </w:rPr>
  </w:style>
  <w:style w:type="character" w:styleId="Strong">
    <w:name w:val="Strong"/>
    <w:uiPriority w:val="22"/>
    <w:qFormat/>
    <w:rsid w:val="003E4E21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0D5C6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D5C62"/>
    <w:rPr>
      <w:lang w:val="hu-HU"/>
    </w:rPr>
  </w:style>
  <w:style w:type="paragraph" w:styleId="Footer">
    <w:name w:val="footer"/>
    <w:basedOn w:val="Normal"/>
    <w:link w:val="FooterChar"/>
    <w:uiPriority w:val="99"/>
    <w:unhideWhenUsed/>
    <w:rsid w:val="000D5C6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5C62"/>
    <w:rPr>
      <w:lang w:val="hu-HU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47EF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47EF4"/>
    <w:rPr>
      <w:sz w:val="16"/>
      <w:szCs w:val="16"/>
      <w:lang w:val="hu-HU"/>
    </w:rPr>
  </w:style>
  <w:style w:type="character" w:styleId="Hyperlink">
    <w:name w:val="Hyperlink"/>
    <w:uiPriority w:val="99"/>
    <w:rsid w:val="00692FD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1167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cchr</Company>
  <LinksUpToDate>false</LinksUpToDate>
  <CharactersWithSpaces>7810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csistvan</dc:creator>
  <cp:keywords/>
  <dc:description/>
  <cp:lastModifiedBy>csistvan</cp:lastModifiedBy>
  <cp:revision>62</cp:revision>
  <cp:lastPrinted>2017-09-28T14:24:00Z</cp:lastPrinted>
  <dcterms:created xsi:type="dcterms:W3CDTF">2017-09-28T13:17:00Z</dcterms:created>
  <dcterms:modified xsi:type="dcterms:W3CDTF">2017-09-28T14:39:00Z</dcterms:modified>
</cp:coreProperties>
</file>